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B35C" w14:textId="2A891DC3" w:rsidR="007E6046" w:rsidRPr="007E6046" w:rsidRDefault="006C2808">
      <w:pPr>
        <w:rPr>
          <w:rFonts w:asciiTheme="majorHAnsi" w:eastAsia="Microsoft JhengHei UI Light" w:hAnsiTheme="majorHAnsi" w:cs="Microsoft JhengHei UI Light"/>
          <w:b/>
          <w:sz w:val="36"/>
          <w:szCs w:val="36"/>
        </w:rPr>
      </w:pPr>
      <w:r>
        <w:rPr>
          <w:rFonts w:asciiTheme="majorHAnsi" w:eastAsia="Microsoft JhengHei UI Light" w:hAnsiTheme="majorHAnsi" w:cs="Microsoft JhengHei UI Light"/>
          <w:b/>
          <w:sz w:val="36"/>
          <w:szCs w:val="36"/>
        </w:rPr>
        <w:t xml:space="preserve">Organic </w:t>
      </w:r>
      <w:r w:rsidR="001E6FE9">
        <w:rPr>
          <w:rFonts w:asciiTheme="majorHAnsi" w:eastAsia="Microsoft JhengHei UI Light" w:hAnsiTheme="majorHAnsi" w:cs="Microsoft JhengHei UI Light"/>
          <w:b/>
          <w:sz w:val="36"/>
          <w:szCs w:val="36"/>
        </w:rPr>
        <w:t xml:space="preserve">Vegetable </w:t>
      </w:r>
      <w:r>
        <w:rPr>
          <w:rFonts w:asciiTheme="majorHAnsi" w:eastAsia="Microsoft JhengHei UI Light" w:hAnsiTheme="majorHAnsi" w:cs="Microsoft JhengHei UI Light"/>
          <w:b/>
          <w:sz w:val="36"/>
          <w:szCs w:val="36"/>
        </w:rPr>
        <w:t>Gardening:  A Five-Part Series in Growing Your Own Food</w:t>
      </w:r>
    </w:p>
    <w:p w14:paraId="195380BD" w14:textId="4A488DDB" w:rsidR="009245A3" w:rsidRPr="00255142" w:rsidRDefault="006C2808">
      <w:pPr>
        <w:rPr>
          <w:rFonts w:asciiTheme="majorHAnsi" w:eastAsia="Microsoft JhengHei UI Light" w:hAnsiTheme="majorHAnsi" w:cs="Microsoft JhengHei UI Light"/>
          <w:sz w:val="36"/>
          <w:szCs w:val="36"/>
        </w:rPr>
      </w:pPr>
      <w:r w:rsidRPr="00255142">
        <w:rPr>
          <w:rFonts w:asciiTheme="majorHAnsi" w:eastAsia="Microsoft JhengHei UI Light" w:hAnsiTheme="majorHAnsi" w:cs="Microsoft JhengHei UI Light"/>
          <w:sz w:val="36"/>
          <w:szCs w:val="36"/>
        </w:rPr>
        <w:t>Wed</w:t>
      </w:r>
      <w:r w:rsidR="00BB352C" w:rsidRPr="00255142">
        <w:rPr>
          <w:rFonts w:asciiTheme="majorHAnsi" w:eastAsia="Microsoft JhengHei UI Light" w:hAnsiTheme="majorHAnsi" w:cs="Microsoft JhengHei UI Light"/>
          <w:sz w:val="36"/>
          <w:szCs w:val="36"/>
        </w:rPr>
        <w:t xml:space="preserve">, </w:t>
      </w:r>
      <w:r w:rsidR="005334E1">
        <w:rPr>
          <w:rFonts w:asciiTheme="majorHAnsi" w:eastAsia="Microsoft JhengHei UI Light" w:hAnsiTheme="majorHAnsi" w:cs="Microsoft JhengHei UI Light"/>
          <w:sz w:val="36"/>
          <w:szCs w:val="36"/>
        </w:rPr>
        <w:t>Feb 27</w:t>
      </w:r>
      <w:r w:rsidR="00DF0D33" w:rsidRPr="00DF0D33">
        <w:rPr>
          <w:rFonts w:asciiTheme="majorHAnsi" w:eastAsia="Microsoft JhengHei UI Light" w:hAnsiTheme="majorHAnsi" w:cs="Microsoft JhengHei UI Light"/>
          <w:sz w:val="36"/>
          <w:szCs w:val="36"/>
          <w:vertAlign w:val="superscript"/>
        </w:rPr>
        <w:t>th</w:t>
      </w:r>
      <w:r w:rsidR="00DF0D33">
        <w:rPr>
          <w:rFonts w:asciiTheme="majorHAnsi" w:eastAsia="Microsoft JhengHei UI Light" w:hAnsiTheme="majorHAnsi" w:cs="Microsoft JhengHei UI Light"/>
          <w:sz w:val="36"/>
          <w:szCs w:val="36"/>
        </w:rPr>
        <w:t>,</w:t>
      </w:r>
      <w:r w:rsidR="00AE62F3" w:rsidRPr="00255142">
        <w:rPr>
          <w:rFonts w:asciiTheme="majorHAnsi" w:eastAsia="Microsoft JhengHei UI Light" w:hAnsiTheme="majorHAnsi" w:cs="Microsoft JhengHei UI Light"/>
          <w:sz w:val="36"/>
          <w:szCs w:val="36"/>
        </w:rPr>
        <w:t xml:space="preserve"> 201</w:t>
      </w:r>
      <w:r w:rsidR="005334E1">
        <w:rPr>
          <w:rFonts w:asciiTheme="majorHAnsi" w:eastAsia="Microsoft JhengHei UI Light" w:hAnsiTheme="majorHAnsi" w:cs="Microsoft JhengHei UI Light"/>
          <w:sz w:val="36"/>
          <w:szCs w:val="36"/>
        </w:rPr>
        <w:t>9</w:t>
      </w:r>
      <w:r w:rsidR="00BF52DA" w:rsidRPr="00255142">
        <w:rPr>
          <w:rFonts w:asciiTheme="majorHAnsi" w:eastAsia="Microsoft JhengHei UI Light" w:hAnsiTheme="majorHAnsi" w:cs="Microsoft JhengHei UI Light"/>
          <w:sz w:val="36"/>
          <w:szCs w:val="36"/>
        </w:rPr>
        <w:t>, 6pm to 8:30pm</w:t>
      </w:r>
    </w:p>
    <w:p w14:paraId="337E93A0" w14:textId="77777777" w:rsidR="00BB352C" w:rsidRPr="007E6046" w:rsidRDefault="00BB352C">
      <w:pPr>
        <w:pBdr>
          <w:bottom w:val="single" w:sz="12" w:space="1" w:color="auto"/>
        </w:pBdr>
        <w:rPr>
          <w:rFonts w:asciiTheme="majorHAnsi" w:eastAsia="Microsoft JhengHei UI Light" w:hAnsiTheme="majorHAnsi" w:cs="Microsoft JhengHei UI Light"/>
        </w:rPr>
      </w:pPr>
      <w:r w:rsidRPr="007E6046">
        <w:rPr>
          <w:rFonts w:asciiTheme="majorHAnsi" w:eastAsia="Microsoft JhengHei UI Light" w:hAnsiTheme="majorHAnsi" w:cs="Microsoft JhengHei UI Light"/>
        </w:rPr>
        <w:t>Marybeth Janerich, Community Education Program Director, Wasatch Community Gardens</w:t>
      </w:r>
    </w:p>
    <w:p w14:paraId="298A9330" w14:textId="77777777" w:rsidR="00D52ADE" w:rsidRDefault="00D52ADE">
      <w:pPr>
        <w:rPr>
          <w:rFonts w:asciiTheme="majorHAnsi" w:eastAsia="Microsoft JhengHei UI Light" w:hAnsiTheme="majorHAnsi" w:cs="Microsoft JhengHei UI Light"/>
          <w:b/>
        </w:rPr>
      </w:pPr>
    </w:p>
    <w:p w14:paraId="3296B94F" w14:textId="33D328FA" w:rsidR="00E81AE7" w:rsidRPr="00E81AE7" w:rsidRDefault="008D70DA" w:rsidP="00845A11">
      <w:pPr>
        <w:pStyle w:val="ListParagraph"/>
        <w:numPr>
          <w:ilvl w:val="0"/>
          <w:numId w:val="1"/>
        </w:num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</w:rPr>
        <w:t xml:space="preserve">Class # 3:  </w:t>
      </w:r>
      <w:r w:rsidR="00E81AE7">
        <w:rPr>
          <w:rFonts w:asciiTheme="majorHAnsi" w:eastAsia="Microsoft JhengHei UI Light" w:hAnsiTheme="majorHAnsi" w:cs="Microsoft JhengHei UI Light"/>
        </w:rPr>
        <w:t>Wednesday, March 7, 6-8:30</w:t>
      </w:r>
    </w:p>
    <w:p w14:paraId="21BB5F8C" w14:textId="5B4FD17E" w:rsidR="00E54ECB" w:rsidRPr="005B7703" w:rsidRDefault="005B7703" w:rsidP="00845A11">
      <w:pPr>
        <w:pStyle w:val="ListParagraph"/>
        <w:numPr>
          <w:ilvl w:val="1"/>
          <w:numId w:val="1"/>
        </w:num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</w:rPr>
        <w:t>Intensive planting methods including vertical gardening, succession planting &amp; crop rotation</w:t>
      </w:r>
    </w:p>
    <w:p w14:paraId="4D15F949" w14:textId="777F177E" w:rsidR="005B7703" w:rsidRPr="009168CB" w:rsidRDefault="009168CB" w:rsidP="00845A11">
      <w:pPr>
        <w:pStyle w:val="ListParagraph"/>
        <w:numPr>
          <w:ilvl w:val="1"/>
          <w:numId w:val="1"/>
        </w:num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</w:rPr>
        <w:t xml:space="preserve">Elements of ongoing garden care, including fertilizing, </w:t>
      </w:r>
      <w:r w:rsidR="008A64A5">
        <w:rPr>
          <w:rFonts w:asciiTheme="majorHAnsi" w:eastAsia="Microsoft JhengHei UI Light" w:hAnsiTheme="majorHAnsi" w:cs="Microsoft JhengHei UI Light"/>
        </w:rPr>
        <w:t>watering, thinning, mulching</w:t>
      </w:r>
    </w:p>
    <w:p w14:paraId="2024C367" w14:textId="46D7BF2F" w:rsidR="00E81AE7" w:rsidRPr="00E81AE7" w:rsidRDefault="008D70DA" w:rsidP="00845A11">
      <w:pPr>
        <w:pStyle w:val="ListParagraph"/>
        <w:numPr>
          <w:ilvl w:val="0"/>
          <w:numId w:val="1"/>
        </w:num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</w:rPr>
        <w:t xml:space="preserve">Class # 4:  </w:t>
      </w:r>
      <w:r w:rsidR="00E81AE7">
        <w:rPr>
          <w:rFonts w:asciiTheme="majorHAnsi" w:eastAsia="Microsoft JhengHei UI Light" w:hAnsiTheme="majorHAnsi" w:cs="Microsoft JhengHei UI Light"/>
        </w:rPr>
        <w:t>Saturday, March 10, 10-12 (at Grateful Tomato Garden)</w:t>
      </w:r>
    </w:p>
    <w:p w14:paraId="5D9948E4" w14:textId="77777777" w:rsidR="00E81AE7" w:rsidRPr="00E81AE7" w:rsidRDefault="00E81AE7" w:rsidP="00845A11">
      <w:pPr>
        <w:pStyle w:val="ListParagraph"/>
        <w:numPr>
          <w:ilvl w:val="1"/>
          <w:numId w:val="1"/>
        </w:num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</w:rPr>
        <w:t>Site visit at Grateful Tomato Garden</w:t>
      </w:r>
    </w:p>
    <w:p w14:paraId="33764BB2" w14:textId="5C8E4D09" w:rsidR="009168CB" w:rsidRPr="00E81AE7" w:rsidRDefault="00CF5B00" w:rsidP="00845A11">
      <w:pPr>
        <w:pStyle w:val="ListParagraph"/>
        <w:numPr>
          <w:ilvl w:val="1"/>
          <w:numId w:val="1"/>
        </w:num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</w:rPr>
        <w:t>Garden planning and design</w:t>
      </w:r>
    </w:p>
    <w:p w14:paraId="009228FF" w14:textId="5DCE4909" w:rsidR="00E81AE7" w:rsidRPr="00E81AE7" w:rsidRDefault="008D70DA" w:rsidP="00845A11">
      <w:pPr>
        <w:pStyle w:val="ListParagraph"/>
        <w:numPr>
          <w:ilvl w:val="0"/>
          <w:numId w:val="1"/>
        </w:num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</w:rPr>
        <w:t xml:space="preserve">Class # 5: </w:t>
      </w:r>
      <w:r w:rsidR="00E81AE7">
        <w:rPr>
          <w:rFonts w:asciiTheme="majorHAnsi" w:eastAsia="Microsoft JhengHei UI Light" w:hAnsiTheme="majorHAnsi" w:cs="Microsoft JhengHei UI Light"/>
        </w:rPr>
        <w:t>Wednesday, March 14, 2018, 6-8:30</w:t>
      </w:r>
    </w:p>
    <w:p w14:paraId="3FB95DE4" w14:textId="023B641B" w:rsidR="00E81AE7" w:rsidRPr="00E81AE7" w:rsidRDefault="00E81AE7" w:rsidP="00845A11">
      <w:pPr>
        <w:pStyle w:val="ListParagraph"/>
        <w:numPr>
          <w:ilvl w:val="1"/>
          <w:numId w:val="1"/>
        </w:num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</w:rPr>
        <w:t>Problems in the garden/organic pest management</w:t>
      </w:r>
    </w:p>
    <w:p w14:paraId="7820620B" w14:textId="27436D57" w:rsidR="00E81AE7" w:rsidRPr="00386163" w:rsidRDefault="00E81AE7" w:rsidP="00845A11">
      <w:pPr>
        <w:pStyle w:val="ListParagraph"/>
        <w:numPr>
          <w:ilvl w:val="1"/>
          <w:numId w:val="1"/>
        </w:num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</w:rPr>
        <w:t>Gardening resources and ongoing learning opportunities</w:t>
      </w:r>
    </w:p>
    <w:p w14:paraId="64362209" w14:textId="0018E891" w:rsidR="00EC2DF9" w:rsidRDefault="000E29A9" w:rsidP="000E29A9">
      <w:p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  <w:b/>
        </w:rPr>
        <w:t>__________________________________________________________________________________________</w:t>
      </w:r>
    </w:p>
    <w:p w14:paraId="47D98D92" w14:textId="77777777" w:rsidR="000E29A9" w:rsidRDefault="000E29A9" w:rsidP="000E29A9">
      <w:pPr>
        <w:rPr>
          <w:rFonts w:asciiTheme="majorHAnsi" w:eastAsia="Microsoft JhengHei UI Light" w:hAnsiTheme="majorHAnsi" w:cs="Microsoft JhengHei UI Light"/>
          <w:b/>
        </w:rPr>
      </w:pPr>
    </w:p>
    <w:p w14:paraId="5C9F1022" w14:textId="3CB6987A" w:rsidR="000E29A9" w:rsidRDefault="008A64A5" w:rsidP="000E29A9">
      <w:p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  <w:b/>
        </w:rPr>
        <w:t>Getting the most out of our garden space</w:t>
      </w:r>
    </w:p>
    <w:p w14:paraId="099DDB04" w14:textId="77777777" w:rsidR="000E29A9" w:rsidRDefault="000E29A9" w:rsidP="000E29A9">
      <w:pPr>
        <w:rPr>
          <w:rFonts w:asciiTheme="majorHAnsi" w:eastAsia="Microsoft JhengHei UI Light" w:hAnsiTheme="majorHAnsi" w:cs="Microsoft JhengHei UI Light"/>
          <w:b/>
        </w:rPr>
      </w:pPr>
    </w:p>
    <w:p w14:paraId="201389D8" w14:textId="77777777" w:rsidR="008A64A5" w:rsidRDefault="000E29A9" w:rsidP="000E29A9">
      <w:p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If we had all the room in the world to grow our food, we wouldn’t need to think about how to make the best possible use of the space we have.  </w:t>
      </w:r>
    </w:p>
    <w:p w14:paraId="000FF6E1" w14:textId="77777777" w:rsidR="008A64A5" w:rsidRDefault="008A64A5" w:rsidP="000E29A9">
      <w:pPr>
        <w:rPr>
          <w:rFonts w:asciiTheme="majorHAnsi" w:eastAsia="Microsoft JhengHei UI Light" w:hAnsiTheme="majorHAnsi" w:cs="Microsoft JhengHei UI Light"/>
        </w:rPr>
      </w:pPr>
    </w:p>
    <w:p w14:paraId="07E7DEA1" w14:textId="3EC90B58" w:rsidR="000E29A9" w:rsidRDefault="008A64A5" w:rsidP="000E29A9">
      <w:p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Most of us grow in limited space, and we can make better use of our space and have more productive &amp; healthy gardens if we incorporate the following methods:</w:t>
      </w:r>
    </w:p>
    <w:p w14:paraId="06E918AB" w14:textId="6317F09F" w:rsidR="008A64A5" w:rsidRPr="008A64A5" w:rsidRDefault="008A64A5" w:rsidP="00845A11">
      <w:pPr>
        <w:pStyle w:val="ListParagraph"/>
        <w:numPr>
          <w:ilvl w:val="0"/>
          <w:numId w:val="2"/>
        </w:numPr>
        <w:rPr>
          <w:rFonts w:asciiTheme="majorHAnsi" w:eastAsia="Microsoft JhengHei UI Light" w:hAnsiTheme="majorHAnsi" w:cs="Microsoft JhengHei UI Light"/>
        </w:rPr>
      </w:pPr>
      <w:r w:rsidRPr="008A64A5">
        <w:rPr>
          <w:rFonts w:asciiTheme="majorHAnsi" w:eastAsia="Microsoft JhengHei UI Light" w:hAnsiTheme="majorHAnsi" w:cs="Microsoft JhengHei UI Light"/>
        </w:rPr>
        <w:t>Succession Planting</w:t>
      </w:r>
    </w:p>
    <w:p w14:paraId="53522155" w14:textId="75E34ECD" w:rsidR="008A64A5" w:rsidRPr="008A64A5" w:rsidRDefault="008A64A5" w:rsidP="00845A11">
      <w:pPr>
        <w:pStyle w:val="ListParagraph"/>
        <w:numPr>
          <w:ilvl w:val="0"/>
          <w:numId w:val="2"/>
        </w:numPr>
        <w:rPr>
          <w:rFonts w:asciiTheme="majorHAnsi" w:eastAsia="Microsoft JhengHei UI Light" w:hAnsiTheme="majorHAnsi" w:cs="Microsoft JhengHei UI Light"/>
        </w:rPr>
      </w:pPr>
      <w:r w:rsidRPr="008A64A5">
        <w:rPr>
          <w:rFonts w:asciiTheme="majorHAnsi" w:eastAsia="Microsoft JhengHei UI Light" w:hAnsiTheme="majorHAnsi" w:cs="Microsoft JhengHei UI Light"/>
        </w:rPr>
        <w:t>Crop Rotation</w:t>
      </w:r>
    </w:p>
    <w:p w14:paraId="1F7D7E8F" w14:textId="06E2F191" w:rsidR="008A64A5" w:rsidRPr="008A64A5" w:rsidRDefault="008A64A5" w:rsidP="00845A11">
      <w:pPr>
        <w:pStyle w:val="ListParagraph"/>
        <w:numPr>
          <w:ilvl w:val="0"/>
          <w:numId w:val="2"/>
        </w:numPr>
        <w:rPr>
          <w:rFonts w:asciiTheme="majorHAnsi" w:eastAsia="Microsoft JhengHei UI Light" w:hAnsiTheme="majorHAnsi" w:cs="Microsoft JhengHei UI Light"/>
        </w:rPr>
      </w:pPr>
      <w:r w:rsidRPr="008A64A5">
        <w:rPr>
          <w:rFonts w:asciiTheme="majorHAnsi" w:eastAsia="Microsoft JhengHei UI Light" w:hAnsiTheme="majorHAnsi" w:cs="Microsoft JhengHei UI Light"/>
        </w:rPr>
        <w:t>Companion Planting</w:t>
      </w:r>
    </w:p>
    <w:p w14:paraId="177BB879" w14:textId="3324CF7C" w:rsidR="008A64A5" w:rsidRDefault="008A64A5" w:rsidP="00845A11">
      <w:pPr>
        <w:pStyle w:val="ListParagraph"/>
        <w:numPr>
          <w:ilvl w:val="0"/>
          <w:numId w:val="2"/>
        </w:numPr>
        <w:rPr>
          <w:rFonts w:asciiTheme="majorHAnsi" w:eastAsia="Microsoft JhengHei UI Light" w:hAnsiTheme="majorHAnsi" w:cs="Microsoft JhengHei UI Light"/>
        </w:rPr>
      </w:pPr>
      <w:r w:rsidRPr="008A64A5">
        <w:rPr>
          <w:rFonts w:asciiTheme="majorHAnsi" w:eastAsia="Microsoft JhengHei UI Light" w:hAnsiTheme="majorHAnsi" w:cs="Microsoft JhengHei UI Light"/>
        </w:rPr>
        <w:t>Vertical Growing/Vertical Gardening</w:t>
      </w:r>
    </w:p>
    <w:p w14:paraId="0258E3B0" w14:textId="77777777" w:rsidR="002242B9" w:rsidRDefault="002242B9" w:rsidP="002242B9">
      <w:pPr>
        <w:rPr>
          <w:rFonts w:asciiTheme="majorHAnsi" w:eastAsia="Microsoft JhengHei UI Light" w:hAnsiTheme="majorHAnsi" w:cs="Microsoft JhengHei UI Light"/>
        </w:rPr>
      </w:pPr>
    </w:p>
    <w:p w14:paraId="4908AA9D" w14:textId="77777777" w:rsidR="002242B9" w:rsidRPr="002242B9" w:rsidRDefault="002242B9" w:rsidP="002242B9">
      <w:pPr>
        <w:rPr>
          <w:rFonts w:asciiTheme="majorHAnsi" w:eastAsia="Microsoft JhengHei UI Light" w:hAnsiTheme="majorHAnsi" w:cs="Microsoft JhengHei UI Light"/>
          <w:b/>
        </w:rPr>
      </w:pPr>
      <w:r w:rsidRPr="002242B9">
        <w:rPr>
          <w:rFonts w:asciiTheme="majorHAnsi" w:eastAsia="Microsoft JhengHei UI Light" w:hAnsiTheme="majorHAnsi" w:cs="Microsoft JhengHei UI Light"/>
          <w:b/>
        </w:rPr>
        <w:t>Succession Planting</w:t>
      </w:r>
    </w:p>
    <w:p w14:paraId="70D51E77" w14:textId="77777777" w:rsidR="002242B9" w:rsidRDefault="002242B9" w:rsidP="002242B9">
      <w:pPr>
        <w:rPr>
          <w:rFonts w:asciiTheme="majorHAnsi" w:eastAsia="Microsoft JhengHei UI Light" w:hAnsiTheme="majorHAnsi" w:cs="Microsoft JhengHei UI Light"/>
        </w:rPr>
      </w:pPr>
    </w:p>
    <w:p w14:paraId="41F79E30" w14:textId="5F73EA6A" w:rsidR="00E87999" w:rsidRPr="002242B9" w:rsidRDefault="002242B9" w:rsidP="002242B9">
      <w:pPr>
        <w:ind w:left="720"/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Method # 1:  </w:t>
      </w:r>
      <w:r w:rsidR="004C1E69" w:rsidRPr="002242B9">
        <w:rPr>
          <w:rFonts w:asciiTheme="majorHAnsi" w:eastAsia="Microsoft JhengHei UI Light" w:hAnsiTheme="majorHAnsi" w:cs="Microsoft JhengHei UI Light"/>
        </w:rPr>
        <w:t xml:space="preserve">Planting a crop, such as lettuce, one or several rows at a time so that the whole crop doesn’t mature at once.  </w:t>
      </w:r>
    </w:p>
    <w:p w14:paraId="63F4A76B" w14:textId="77777777" w:rsidR="002242B9" w:rsidRDefault="004C1E69" w:rsidP="00845A11">
      <w:pPr>
        <w:numPr>
          <w:ilvl w:val="2"/>
          <w:numId w:val="3"/>
        </w:numPr>
        <w:rPr>
          <w:rFonts w:asciiTheme="majorHAnsi" w:eastAsia="Microsoft JhengHei UI Light" w:hAnsiTheme="majorHAnsi" w:cs="Microsoft JhengHei UI Light"/>
        </w:rPr>
      </w:pPr>
      <w:r w:rsidRPr="002242B9">
        <w:rPr>
          <w:rFonts w:asciiTheme="majorHAnsi" w:eastAsia="Microsoft JhengHei UI Light" w:hAnsiTheme="majorHAnsi" w:cs="Microsoft JhengHei UI Light"/>
        </w:rPr>
        <w:t>Ex:  Plant a bit of lettuce, then wait a few weeks, and plant some more.  This extends the harvest over time.</w:t>
      </w:r>
    </w:p>
    <w:p w14:paraId="10A2BE25" w14:textId="77777777" w:rsidR="002242B9" w:rsidRDefault="002242B9" w:rsidP="00845A11">
      <w:pPr>
        <w:numPr>
          <w:ilvl w:val="2"/>
          <w:numId w:val="3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Follow a planting chart for when and how to plant</w:t>
      </w:r>
    </w:p>
    <w:p w14:paraId="18B0C262" w14:textId="5A413518" w:rsidR="002242B9" w:rsidRPr="002242B9" w:rsidRDefault="002242B9" w:rsidP="00845A11">
      <w:pPr>
        <w:numPr>
          <w:ilvl w:val="3"/>
          <w:numId w:val="3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See last page of handout; visit this link, </w:t>
      </w:r>
      <w:r w:rsidRPr="002242B9">
        <w:rPr>
          <w:rFonts w:asciiTheme="majorHAnsi" w:eastAsia="Microsoft JhengHei UI Light" w:hAnsiTheme="majorHAnsi" w:cs="Microsoft JhengHei UI Light"/>
        </w:rPr>
        <w:t>https://parkseed.com/vegetable-guide/a/vegetable-planting-guide/</w:t>
      </w:r>
    </w:p>
    <w:p w14:paraId="3358168B" w14:textId="77777777" w:rsidR="000E29A9" w:rsidRDefault="000E29A9" w:rsidP="000E29A9">
      <w:pPr>
        <w:rPr>
          <w:rFonts w:asciiTheme="majorHAnsi" w:eastAsia="Microsoft JhengHei UI Light" w:hAnsiTheme="majorHAnsi" w:cs="Microsoft JhengHei UI Light"/>
        </w:rPr>
      </w:pPr>
    </w:p>
    <w:p w14:paraId="4E04D734" w14:textId="6CAEB755" w:rsidR="00E87999" w:rsidRPr="002242B9" w:rsidRDefault="002242B9" w:rsidP="002242B9">
      <w:pPr>
        <w:ind w:firstLine="720"/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Method # 2: </w:t>
      </w:r>
      <w:r w:rsidR="004C1E69" w:rsidRPr="002242B9">
        <w:rPr>
          <w:rFonts w:asciiTheme="majorHAnsi" w:eastAsia="Microsoft JhengHei UI Light" w:hAnsiTheme="majorHAnsi" w:cs="Microsoft JhengHei UI Light"/>
        </w:rPr>
        <w:t>Planting a crop in a space made available once another crop is harvested.</w:t>
      </w:r>
    </w:p>
    <w:p w14:paraId="2AC0B3D1" w14:textId="451F6CAD" w:rsidR="00E87999" w:rsidRPr="002242B9" w:rsidRDefault="004C1E69" w:rsidP="00845A11">
      <w:pPr>
        <w:numPr>
          <w:ilvl w:val="2"/>
          <w:numId w:val="4"/>
        </w:numPr>
        <w:rPr>
          <w:rFonts w:asciiTheme="majorHAnsi" w:eastAsia="Microsoft JhengHei UI Light" w:hAnsiTheme="majorHAnsi" w:cs="Microsoft JhengHei UI Light"/>
        </w:rPr>
      </w:pPr>
      <w:r w:rsidRPr="002242B9">
        <w:rPr>
          <w:rFonts w:asciiTheme="majorHAnsi" w:eastAsia="Microsoft JhengHei UI Light" w:hAnsiTheme="majorHAnsi" w:cs="Microsoft JhengHei UI Light"/>
        </w:rPr>
        <w:lastRenderedPageBreak/>
        <w:t>Ex:  Plant all your lettuce at once</w:t>
      </w:r>
      <w:r w:rsidR="002242B9">
        <w:rPr>
          <w:rFonts w:asciiTheme="majorHAnsi" w:eastAsia="Microsoft JhengHei UI Light" w:hAnsiTheme="majorHAnsi" w:cs="Microsoft JhengHei UI Light"/>
        </w:rPr>
        <w:t>, or succession plant it in spring</w:t>
      </w:r>
      <w:r w:rsidRPr="002242B9">
        <w:rPr>
          <w:rFonts w:asciiTheme="majorHAnsi" w:eastAsia="Microsoft JhengHei UI Light" w:hAnsiTheme="majorHAnsi" w:cs="Microsoft JhengHei UI Light"/>
        </w:rPr>
        <w:t xml:space="preserve">.  </w:t>
      </w:r>
      <w:r w:rsidR="002242B9">
        <w:rPr>
          <w:rFonts w:asciiTheme="majorHAnsi" w:eastAsia="Microsoft JhengHei UI Light" w:hAnsiTheme="majorHAnsi" w:cs="Microsoft JhengHei UI Light"/>
        </w:rPr>
        <w:t>Once</w:t>
      </w:r>
      <w:r w:rsidRPr="002242B9">
        <w:rPr>
          <w:rFonts w:asciiTheme="majorHAnsi" w:eastAsia="Microsoft JhengHei UI Light" w:hAnsiTheme="majorHAnsi" w:cs="Microsoft JhengHei UI Light"/>
        </w:rPr>
        <w:t xml:space="preserve"> spring-planted lettuce is all harvested</w:t>
      </w:r>
      <w:r w:rsidR="002242B9">
        <w:rPr>
          <w:rFonts w:asciiTheme="majorHAnsi" w:eastAsia="Microsoft JhengHei UI Light" w:hAnsiTheme="majorHAnsi" w:cs="Microsoft JhengHei UI Light"/>
        </w:rPr>
        <w:t>, or the heat in June makes the plants “bolt,” or go to seed</w:t>
      </w:r>
      <w:r w:rsidRPr="002242B9">
        <w:rPr>
          <w:rFonts w:asciiTheme="majorHAnsi" w:eastAsia="Microsoft JhengHei UI Light" w:hAnsiTheme="majorHAnsi" w:cs="Microsoft JhengHei UI Light"/>
        </w:rPr>
        <w:t xml:space="preserve">, </w:t>
      </w:r>
      <w:r w:rsidR="002242B9">
        <w:rPr>
          <w:rFonts w:asciiTheme="majorHAnsi" w:eastAsia="Microsoft JhengHei UI Light" w:hAnsiTheme="majorHAnsi" w:cs="Microsoft JhengHei UI Light"/>
        </w:rPr>
        <w:t xml:space="preserve">then </w:t>
      </w:r>
      <w:r w:rsidRPr="002242B9">
        <w:rPr>
          <w:rFonts w:asciiTheme="majorHAnsi" w:eastAsia="Microsoft JhengHei UI Light" w:hAnsiTheme="majorHAnsi" w:cs="Microsoft JhengHei UI Light"/>
        </w:rPr>
        <w:t>plant a warm-season crop of bush beans or cu</w:t>
      </w:r>
      <w:r w:rsidR="002242B9">
        <w:rPr>
          <w:rFonts w:asciiTheme="majorHAnsi" w:eastAsia="Microsoft JhengHei UI Light" w:hAnsiTheme="majorHAnsi" w:cs="Microsoft JhengHei UI Light"/>
        </w:rPr>
        <w:t>cumbers in the</w:t>
      </w:r>
      <w:r w:rsidRPr="002242B9">
        <w:rPr>
          <w:rFonts w:asciiTheme="majorHAnsi" w:eastAsia="Microsoft JhengHei UI Light" w:hAnsiTheme="majorHAnsi" w:cs="Microsoft JhengHei UI Light"/>
        </w:rPr>
        <w:t xml:space="preserve"> space</w:t>
      </w:r>
      <w:r w:rsidR="002242B9">
        <w:rPr>
          <w:rFonts w:asciiTheme="majorHAnsi" w:eastAsia="Microsoft JhengHei UI Light" w:hAnsiTheme="majorHAnsi" w:cs="Microsoft JhengHei UI Light"/>
        </w:rPr>
        <w:t xml:space="preserve"> where the lettuce was</w:t>
      </w:r>
      <w:r w:rsidRPr="002242B9">
        <w:rPr>
          <w:rFonts w:asciiTheme="majorHAnsi" w:eastAsia="Microsoft JhengHei UI Light" w:hAnsiTheme="majorHAnsi" w:cs="Microsoft JhengHei UI Light"/>
        </w:rPr>
        <w:t xml:space="preserve"> for a “succession” crop. </w:t>
      </w:r>
      <w:r w:rsidR="002242B9">
        <w:rPr>
          <w:rFonts w:asciiTheme="majorHAnsi" w:eastAsia="Microsoft JhengHei UI Light" w:hAnsiTheme="majorHAnsi" w:cs="Microsoft JhengHei UI Light"/>
        </w:rPr>
        <w:t xml:space="preserve"> </w:t>
      </w:r>
      <w:r w:rsidRPr="002242B9">
        <w:rPr>
          <w:rFonts w:asciiTheme="majorHAnsi" w:eastAsia="Microsoft JhengHei UI Light" w:hAnsiTheme="majorHAnsi" w:cs="Microsoft JhengHei UI Light"/>
        </w:rPr>
        <w:t>Make</w:t>
      </w:r>
      <w:r w:rsidR="002242B9">
        <w:rPr>
          <w:rFonts w:asciiTheme="majorHAnsi" w:eastAsia="Microsoft JhengHei UI Light" w:hAnsiTheme="majorHAnsi" w:cs="Microsoft JhengHei UI Light"/>
        </w:rPr>
        <w:t>s more use of that garden space!</w:t>
      </w:r>
      <w:r w:rsidRPr="002242B9">
        <w:rPr>
          <w:rFonts w:asciiTheme="majorHAnsi" w:eastAsia="Microsoft JhengHei UI Light" w:hAnsiTheme="majorHAnsi" w:cs="Microsoft JhengHei UI Light"/>
        </w:rPr>
        <w:t xml:space="preserve">  </w:t>
      </w:r>
    </w:p>
    <w:p w14:paraId="3DBF2F2B" w14:textId="0BDBB186" w:rsidR="00E87999" w:rsidRDefault="004C1E69" w:rsidP="00845A11">
      <w:pPr>
        <w:numPr>
          <w:ilvl w:val="2"/>
          <w:numId w:val="4"/>
        </w:numPr>
        <w:rPr>
          <w:rFonts w:asciiTheme="majorHAnsi" w:eastAsia="Microsoft JhengHei UI Light" w:hAnsiTheme="majorHAnsi" w:cs="Microsoft JhengHei UI Light"/>
        </w:rPr>
      </w:pPr>
      <w:r w:rsidRPr="002242B9">
        <w:rPr>
          <w:rFonts w:asciiTheme="majorHAnsi" w:eastAsia="Microsoft JhengHei UI Light" w:hAnsiTheme="majorHAnsi" w:cs="Microsoft JhengHei UI Light"/>
        </w:rPr>
        <w:t xml:space="preserve">Ex:  </w:t>
      </w:r>
      <w:r w:rsidR="002242B9">
        <w:rPr>
          <w:rFonts w:asciiTheme="majorHAnsi" w:eastAsia="Microsoft JhengHei UI Light" w:hAnsiTheme="majorHAnsi" w:cs="Microsoft JhengHei UI Light"/>
        </w:rPr>
        <w:t xml:space="preserve">Sequence of Spring </w:t>
      </w:r>
      <w:r w:rsidRPr="002242B9">
        <w:rPr>
          <w:rFonts w:asciiTheme="majorHAnsi" w:eastAsia="Microsoft JhengHei UI Light" w:hAnsiTheme="majorHAnsi" w:cs="Microsoft JhengHei UI Light"/>
        </w:rPr>
        <w:t>Lettuce –</w:t>
      </w:r>
      <w:r w:rsidR="002242B9">
        <w:rPr>
          <w:rFonts w:asciiTheme="majorHAnsi" w:eastAsia="Microsoft JhengHei UI Light" w:hAnsiTheme="majorHAnsi" w:cs="Microsoft JhengHei UI Light"/>
        </w:rPr>
        <w:t>&gt;</w:t>
      </w:r>
      <w:r w:rsidRPr="002242B9">
        <w:rPr>
          <w:rFonts w:asciiTheme="majorHAnsi" w:eastAsia="Microsoft JhengHei UI Light" w:hAnsiTheme="majorHAnsi" w:cs="Microsoft JhengHei UI Light"/>
        </w:rPr>
        <w:t xml:space="preserve"> </w:t>
      </w:r>
      <w:r w:rsidR="002242B9">
        <w:rPr>
          <w:rFonts w:asciiTheme="majorHAnsi" w:eastAsia="Microsoft JhengHei UI Light" w:hAnsiTheme="majorHAnsi" w:cs="Microsoft JhengHei UI Light"/>
        </w:rPr>
        <w:t xml:space="preserve">Summer </w:t>
      </w:r>
      <w:r w:rsidRPr="002242B9">
        <w:rPr>
          <w:rFonts w:asciiTheme="majorHAnsi" w:eastAsia="Microsoft JhengHei UI Light" w:hAnsiTheme="majorHAnsi" w:cs="Microsoft JhengHei UI Light"/>
        </w:rPr>
        <w:t>Bush Beans –</w:t>
      </w:r>
      <w:r w:rsidR="002242B9">
        <w:rPr>
          <w:rFonts w:asciiTheme="majorHAnsi" w:eastAsia="Microsoft JhengHei UI Light" w:hAnsiTheme="majorHAnsi" w:cs="Microsoft JhengHei UI Light"/>
        </w:rPr>
        <w:t>&gt;</w:t>
      </w:r>
      <w:r w:rsidRPr="002242B9">
        <w:rPr>
          <w:rFonts w:asciiTheme="majorHAnsi" w:eastAsia="Microsoft JhengHei UI Light" w:hAnsiTheme="majorHAnsi" w:cs="Microsoft JhengHei UI Light"/>
        </w:rPr>
        <w:t xml:space="preserve"> </w:t>
      </w:r>
      <w:r w:rsidR="002242B9">
        <w:rPr>
          <w:rFonts w:asciiTheme="majorHAnsi" w:eastAsia="Microsoft JhengHei UI Light" w:hAnsiTheme="majorHAnsi" w:cs="Microsoft JhengHei UI Light"/>
        </w:rPr>
        <w:t xml:space="preserve">Fall/Winter </w:t>
      </w:r>
      <w:r w:rsidRPr="002242B9">
        <w:rPr>
          <w:rFonts w:asciiTheme="majorHAnsi" w:eastAsia="Microsoft JhengHei UI Light" w:hAnsiTheme="majorHAnsi" w:cs="Microsoft JhengHei UI Light"/>
        </w:rPr>
        <w:t>Kale (started in seed trays or bought as starts)</w:t>
      </w:r>
    </w:p>
    <w:p w14:paraId="12D52506" w14:textId="77777777" w:rsidR="002242B9" w:rsidRPr="002242B9" w:rsidRDefault="002242B9" w:rsidP="002242B9">
      <w:pPr>
        <w:ind w:left="2160"/>
        <w:rPr>
          <w:rFonts w:asciiTheme="majorHAnsi" w:eastAsia="Microsoft JhengHei UI Light" w:hAnsiTheme="majorHAnsi" w:cs="Microsoft JhengHei UI Light"/>
        </w:rPr>
      </w:pPr>
    </w:p>
    <w:p w14:paraId="6A816115" w14:textId="4659F777" w:rsidR="00E87999" w:rsidRDefault="002242B9" w:rsidP="002242B9">
      <w:pPr>
        <w:ind w:left="720"/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Succession planting k</w:t>
      </w:r>
      <w:r w:rsidR="004C1E69" w:rsidRPr="002242B9">
        <w:rPr>
          <w:rFonts w:asciiTheme="majorHAnsi" w:eastAsia="Microsoft JhengHei UI Light" w:hAnsiTheme="majorHAnsi" w:cs="Microsoft JhengHei UI Light"/>
        </w:rPr>
        <w:t>eeps you in veggies</w:t>
      </w:r>
      <w:r>
        <w:rPr>
          <w:rFonts w:asciiTheme="majorHAnsi" w:eastAsia="Microsoft JhengHei UI Light" w:hAnsiTheme="majorHAnsi" w:cs="Microsoft JhengHei UI Light"/>
        </w:rPr>
        <w:t xml:space="preserve"> the whole season long</w:t>
      </w:r>
      <w:r w:rsidR="004C1E69" w:rsidRPr="002242B9">
        <w:rPr>
          <w:rFonts w:asciiTheme="majorHAnsi" w:eastAsia="Microsoft JhengHei UI Light" w:hAnsiTheme="majorHAnsi" w:cs="Microsoft JhengHei UI Light"/>
        </w:rPr>
        <w:t xml:space="preserve"> </w:t>
      </w:r>
      <w:r>
        <w:rPr>
          <w:rFonts w:asciiTheme="majorHAnsi" w:eastAsia="Microsoft JhengHei UI Light" w:hAnsiTheme="majorHAnsi" w:cs="Microsoft JhengHei UI Light"/>
        </w:rPr>
        <w:t>and keeps the weeds at bay by never letting an area of the garden go fallow (unplanted).  Can also succession plant with a cover crop.</w:t>
      </w:r>
    </w:p>
    <w:p w14:paraId="0636251E" w14:textId="77777777" w:rsidR="002242B9" w:rsidRDefault="002242B9" w:rsidP="002242B9">
      <w:pPr>
        <w:ind w:left="720"/>
        <w:rPr>
          <w:rFonts w:asciiTheme="majorHAnsi" w:eastAsia="Microsoft JhengHei UI Light" w:hAnsiTheme="majorHAnsi" w:cs="Microsoft JhengHei UI Light"/>
        </w:rPr>
      </w:pPr>
    </w:p>
    <w:p w14:paraId="72331CF8" w14:textId="156DF050" w:rsidR="002242B9" w:rsidRDefault="002242B9" w:rsidP="00845A11">
      <w:pPr>
        <w:numPr>
          <w:ilvl w:val="2"/>
          <w:numId w:val="4"/>
        </w:numPr>
        <w:rPr>
          <w:rFonts w:asciiTheme="majorHAnsi" w:eastAsia="Microsoft JhengHei UI Light" w:hAnsiTheme="majorHAnsi" w:cs="Microsoft JhengHei UI Light"/>
        </w:rPr>
      </w:pPr>
      <w:r w:rsidRPr="002242B9">
        <w:rPr>
          <w:rFonts w:asciiTheme="majorHAnsi" w:eastAsia="Microsoft JhengHei UI Light" w:hAnsiTheme="majorHAnsi" w:cs="Microsoft JhengHei UI Light"/>
        </w:rPr>
        <w:t xml:space="preserve">Ex:  </w:t>
      </w:r>
      <w:r>
        <w:rPr>
          <w:rFonts w:asciiTheme="majorHAnsi" w:eastAsia="Microsoft JhengHei UI Light" w:hAnsiTheme="majorHAnsi" w:cs="Microsoft JhengHei UI Light"/>
        </w:rPr>
        <w:t xml:space="preserve">Sequence of Spring </w:t>
      </w:r>
      <w:r w:rsidRPr="002242B9">
        <w:rPr>
          <w:rFonts w:asciiTheme="majorHAnsi" w:eastAsia="Microsoft JhengHei UI Light" w:hAnsiTheme="majorHAnsi" w:cs="Microsoft JhengHei UI Light"/>
        </w:rPr>
        <w:t>Lettuce –</w:t>
      </w:r>
      <w:r>
        <w:rPr>
          <w:rFonts w:asciiTheme="majorHAnsi" w:eastAsia="Microsoft JhengHei UI Light" w:hAnsiTheme="majorHAnsi" w:cs="Microsoft JhengHei UI Light"/>
        </w:rPr>
        <w:t>&gt;</w:t>
      </w:r>
      <w:r w:rsidRPr="002242B9">
        <w:rPr>
          <w:rFonts w:asciiTheme="majorHAnsi" w:eastAsia="Microsoft JhengHei UI Light" w:hAnsiTheme="majorHAnsi" w:cs="Microsoft JhengHei UI Light"/>
        </w:rPr>
        <w:t xml:space="preserve"> </w:t>
      </w:r>
      <w:r>
        <w:rPr>
          <w:rFonts w:asciiTheme="majorHAnsi" w:eastAsia="Microsoft JhengHei UI Light" w:hAnsiTheme="majorHAnsi" w:cs="Microsoft JhengHei UI Light"/>
        </w:rPr>
        <w:t xml:space="preserve">Summer </w:t>
      </w:r>
      <w:r w:rsidRPr="002242B9">
        <w:rPr>
          <w:rFonts w:asciiTheme="majorHAnsi" w:eastAsia="Microsoft JhengHei UI Light" w:hAnsiTheme="majorHAnsi" w:cs="Microsoft JhengHei UI Light"/>
        </w:rPr>
        <w:t>Bush Beans –</w:t>
      </w:r>
      <w:r>
        <w:rPr>
          <w:rFonts w:asciiTheme="majorHAnsi" w:eastAsia="Microsoft JhengHei UI Light" w:hAnsiTheme="majorHAnsi" w:cs="Microsoft JhengHei UI Light"/>
        </w:rPr>
        <w:t>&gt;</w:t>
      </w:r>
      <w:r w:rsidRPr="002242B9">
        <w:rPr>
          <w:rFonts w:asciiTheme="majorHAnsi" w:eastAsia="Microsoft JhengHei UI Light" w:hAnsiTheme="majorHAnsi" w:cs="Microsoft JhengHei UI Light"/>
        </w:rPr>
        <w:t xml:space="preserve"> </w:t>
      </w:r>
      <w:r>
        <w:rPr>
          <w:rFonts w:asciiTheme="majorHAnsi" w:eastAsia="Microsoft JhengHei UI Light" w:hAnsiTheme="majorHAnsi" w:cs="Microsoft JhengHei UI Light"/>
        </w:rPr>
        <w:t>Fall/Winter Hairy Vetch &amp; Winter Rye cover crop</w:t>
      </w:r>
      <w:r w:rsidRPr="002242B9">
        <w:rPr>
          <w:rFonts w:asciiTheme="majorHAnsi" w:eastAsia="Microsoft JhengHei UI Light" w:hAnsiTheme="majorHAnsi" w:cs="Microsoft JhengHei UI Light"/>
        </w:rPr>
        <w:t xml:space="preserve"> </w:t>
      </w:r>
      <w:r>
        <w:rPr>
          <w:rFonts w:asciiTheme="majorHAnsi" w:eastAsia="Microsoft JhengHei UI Light" w:hAnsiTheme="majorHAnsi" w:cs="Microsoft JhengHei UI Light"/>
        </w:rPr>
        <w:t xml:space="preserve"> </w:t>
      </w:r>
    </w:p>
    <w:p w14:paraId="72B289B6" w14:textId="77777777" w:rsidR="002242B9" w:rsidRPr="002242B9" w:rsidRDefault="002242B9" w:rsidP="002242B9">
      <w:pPr>
        <w:ind w:left="720"/>
        <w:rPr>
          <w:rFonts w:asciiTheme="majorHAnsi" w:eastAsia="Microsoft JhengHei UI Light" w:hAnsiTheme="majorHAnsi" w:cs="Microsoft JhengHei UI Light"/>
        </w:rPr>
      </w:pPr>
    </w:p>
    <w:p w14:paraId="1B3F75FB" w14:textId="45857735" w:rsidR="002242B9" w:rsidRPr="002242B9" w:rsidRDefault="002242B9" w:rsidP="002242B9">
      <w:p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  <w:b/>
        </w:rPr>
        <w:t>Crop Rotation</w:t>
      </w:r>
    </w:p>
    <w:p w14:paraId="6C9DE3F0" w14:textId="77777777" w:rsidR="002242B9" w:rsidRDefault="002242B9" w:rsidP="002242B9">
      <w:pPr>
        <w:rPr>
          <w:rFonts w:asciiTheme="majorHAnsi" w:eastAsia="Microsoft JhengHei UI Light" w:hAnsiTheme="majorHAnsi" w:cs="Microsoft JhengHei UI Light"/>
        </w:rPr>
      </w:pPr>
    </w:p>
    <w:p w14:paraId="684D87A6" w14:textId="77777777" w:rsidR="002242B9" w:rsidRDefault="002242B9" w:rsidP="002242B9">
      <w:pPr>
        <w:rPr>
          <w:rFonts w:asciiTheme="majorHAnsi" w:eastAsia="Microsoft JhengHei UI Light" w:hAnsiTheme="majorHAnsi" w:cs="Microsoft JhengHei UI Light"/>
        </w:rPr>
      </w:pPr>
      <w:r w:rsidRPr="002242B9">
        <w:rPr>
          <w:rFonts w:asciiTheme="majorHAnsi" w:eastAsia="Microsoft JhengHei UI Light" w:hAnsiTheme="majorHAnsi" w:cs="Microsoft JhengHei UI Light"/>
        </w:rPr>
        <w:t>The practice of switching crops grown in the same space to (1) benefit soil fertility and (2) reduce pests and diseases from building up (remember plant families?).</w:t>
      </w:r>
    </w:p>
    <w:p w14:paraId="42A0C020" w14:textId="77777777" w:rsidR="002242B9" w:rsidRPr="002242B9" w:rsidRDefault="002242B9" w:rsidP="002242B9">
      <w:pPr>
        <w:rPr>
          <w:rFonts w:asciiTheme="majorHAnsi" w:eastAsia="Microsoft JhengHei UI Light" w:hAnsiTheme="majorHAnsi" w:cs="Microsoft JhengHei UI Light"/>
        </w:rPr>
      </w:pPr>
    </w:p>
    <w:p w14:paraId="0159E55E" w14:textId="77777777" w:rsidR="002242B9" w:rsidRPr="002242B9" w:rsidRDefault="002242B9" w:rsidP="002242B9">
      <w:pPr>
        <w:rPr>
          <w:rFonts w:asciiTheme="majorHAnsi" w:eastAsia="Microsoft JhengHei UI Light" w:hAnsiTheme="majorHAnsi" w:cs="Microsoft JhengHei UI Light"/>
        </w:rPr>
      </w:pPr>
      <w:r w:rsidRPr="002242B9">
        <w:rPr>
          <w:rFonts w:asciiTheme="majorHAnsi" w:eastAsia="Microsoft JhengHei UI Light" w:hAnsiTheme="majorHAnsi" w:cs="Microsoft JhengHei UI Light"/>
        </w:rPr>
        <w:t>Can be challenging for a small home garden, but worth knowing about.</w:t>
      </w:r>
    </w:p>
    <w:p w14:paraId="1EE302DB" w14:textId="5DB13997" w:rsidR="002242B9" w:rsidRDefault="002242B9" w:rsidP="000E29A9">
      <w:pPr>
        <w:rPr>
          <w:rFonts w:asciiTheme="majorHAnsi" w:eastAsia="Microsoft JhengHei UI Light" w:hAnsiTheme="majorHAnsi" w:cs="Microsoft JhengHei UI Light"/>
        </w:rPr>
      </w:pPr>
      <w:r>
        <w:rPr>
          <w:noProof/>
        </w:rPr>
        <w:drawing>
          <wp:inline distT="0" distB="0" distL="0" distR="0" wp14:anchorId="72FB3C94" wp14:editId="2B4FFB18">
            <wp:extent cx="2571750" cy="2526632"/>
            <wp:effectExtent l="0" t="0" r="0" b="762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378" cy="253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708B7" w14:textId="77777777" w:rsidR="002242B9" w:rsidRDefault="002242B9" w:rsidP="000E29A9">
      <w:pPr>
        <w:rPr>
          <w:rFonts w:asciiTheme="majorHAnsi" w:eastAsia="Microsoft JhengHei UI Light" w:hAnsiTheme="majorHAnsi" w:cs="Microsoft JhengHei UI Light"/>
        </w:rPr>
      </w:pPr>
    </w:p>
    <w:p w14:paraId="36608EFA" w14:textId="19C6475C" w:rsidR="002242B9" w:rsidRPr="002242B9" w:rsidRDefault="002242B9" w:rsidP="00845A11">
      <w:pPr>
        <w:pStyle w:val="ListParagraph"/>
        <w:numPr>
          <w:ilvl w:val="0"/>
          <w:numId w:val="5"/>
        </w:numPr>
        <w:rPr>
          <w:rFonts w:asciiTheme="majorHAnsi" w:eastAsia="Microsoft JhengHei UI Light" w:hAnsiTheme="majorHAnsi" w:cs="Microsoft JhengHei UI Light"/>
        </w:rPr>
      </w:pPr>
      <w:r w:rsidRPr="002242B9">
        <w:rPr>
          <w:rFonts w:asciiTheme="majorHAnsi" w:eastAsia="Microsoft JhengHei UI Light" w:hAnsiTheme="majorHAnsi" w:cs="Microsoft JhengHei UI Light"/>
          <w:b/>
        </w:rPr>
        <w:t>Light</w:t>
      </w:r>
      <w:r w:rsidR="00207A94">
        <w:rPr>
          <w:rFonts w:asciiTheme="majorHAnsi" w:eastAsia="Microsoft JhengHei UI Light" w:hAnsiTheme="majorHAnsi" w:cs="Microsoft JhengHei UI Light"/>
          <w:b/>
        </w:rPr>
        <w:t xml:space="preserve"> to Moderate</w:t>
      </w:r>
      <w:r w:rsidRPr="002242B9">
        <w:rPr>
          <w:rFonts w:asciiTheme="majorHAnsi" w:eastAsia="Microsoft JhengHei UI Light" w:hAnsiTheme="majorHAnsi" w:cs="Microsoft JhengHei UI Light"/>
          <w:b/>
        </w:rPr>
        <w:t xml:space="preserve"> Feeders</w:t>
      </w:r>
      <w:r w:rsidRPr="002242B9">
        <w:rPr>
          <w:rFonts w:asciiTheme="majorHAnsi" w:eastAsia="Microsoft JhengHei UI Light" w:hAnsiTheme="majorHAnsi" w:cs="Microsoft JhengHei UI Light"/>
        </w:rPr>
        <w:t xml:space="preserve"> include many salad and root crops (e.g., lettuce, carrots, radishes)</w:t>
      </w:r>
    </w:p>
    <w:p w14:paraId="1D46282E" w14:textId="77777777" w:rsidR="002242B9" w:rsidRDefault="002242B9" w:rsidP="000E29A9">
      <w:pPr>
        <w:rPr>
          <w:rFonts w:asciiTheme="majorHAnsi" w:eastAsia="Microsoft JhengHei UI Light" w:hAnsiTheme="majorHAnsi" w:cs="Microsoft JhengHei UI Light"/>
        </w:rPr>
      </w:pPr>
    </w:p>
    <w:p w14:paraId="0AD96980" w14:textId="772FCC3C" w:rsidR="002242B9" w:rsidRPr="002242B9" w:rsidRDefault="002242B9" w:rsidP="00845A11">
      <w:pPr>
        <w:pStyle w:val="ListParagraph"/>
        <w:numPr>
          <w:ilvl w:val="0"/>
          <w:numId w:val="5"/>
        </w:numPr>
        <w:rPr>
          <w:rFonts w:asciiTheme="majorHAnsi" w:eastAsia="Microsoft JhengHei UI Light" w:hAnsiTheme="majorHAnsi" w:cs="Microsoft JhengHei UI Light"/>
        </w:rPr>
      </w:pPr>
      <w:r w:rsidRPr="002242B9">
        <w:rPr>
          <w:rFonts w:asciiTheme="majorHAnsi" w:eastAsia="Microsoft JhengHei UI Light" w:hAnsiTheme="majorHAnsi" w:cs="Microsoft JhengHei UI Light"/>
          <w:b/>
        </w:rPr>
        <w:t>Heavy Feeders</w:t>
      </w:r>
      <w:r w:rsidR="00207A94">
        <w:rPr>
          <w:rFonts w:asciiTheme="majorHAnsi" w:eastAsia="Microsoft JhengHei UI Light" w:hAnsiTheme="majorHAnsi" w:cs="Microsoft JhengHei UI Light"/>
        </w:rPr>
        <w:t xml:space="preserve"> include tomatoes and other solanaceous veggies, corn, and brassicas (e.g., kale)</w:t>
      </w:r>
    </w:p>
    <w:p w14:paraId="27801C11" w14:textId="77777777" w:rsidR="002242B9" w:rsidRDefault="002242B9" w:rsidP="000E29A9">
      <w:pPr>
        <w:rPr>
          <w:rFonts w:asciiTheme="majorHAnsi" w:eastAsia="Microsoft JhengHei UI Light" w:hAnsiTheme="majorHAnsi" w:cs="Microsoft JhengHei UI Light"/>
        </w:rPr>
      </w:pPr>
    </w:p>
    <w:p w14:paraId="0FCA11F8" w14:textId="2792A595" w:rsidR="002242B9" w:rsidRPr="002242B9" w:rsidRDefault="002242B9" w:rsidP="00845A11">
      <w:pPr>
        <w:pStyle w:val="ListParagraph"/>
        <w:numPr>
          <w:ilvl w:val="0"/>
          <w:numId w:val="5"/>
        </w:numPr>
        <w:rPr>
          <w:rFonts w:asciiTheme="majorHAnsi" w:eastAsia="Microsoft JhengHei UI Light" w:hAnsiTheme="majorHAnsi" w:cs="Microsoft JhengHei UI Light"/>
        </w:rPr>
      </w:pPr>
      <w:r w:rsidRPr="002242B9">
        <w:rPr>
          <w:rFonts w:asciiTheme="majorHAnsi" w:eastAsia="Microsoft JhengHei UI Light" w:hAnsiTheme="majorHAnsi" w:cs="Microsoft JhengHei UI Light"/>
          <w:b/>
        </w:rPr>
        <w:t>Heavy Givers</w:t>
      </w:r>
      <w:r w:rsidRPr="002242B9">
        <w:rPr>
          <w:rFonts w:asciiTheme="majorHAnsi" w:eastAsia="Microsoft JhengHei UI Light" w:hAnsiTheme="majorHAnsi" w:cs="Microsoft JhengHei UI Light"/>
        </w:rPr>
        <w:t xml:space="preserve"> = legumes such as peas and beans</w:t>
      </w:r>
    </w:p>
    <w:p w14:paraId="55658F69" w14:textId="18FBE9C1" w:rsidR="000E29A9" w:rsidRPr="000E29A9" w:rsidRDefault="002242B9" w:rsidP="000E29A9">
      <w:pPr>
        <w:rPr>
          <w:rFonts w:asciiTheme="majorHAnsi" w:eastAsia="Microsoft JhengHei UI Light" w:hAnsiTheme="majorHAnsi" w:cs="Microsoft JhengHei UI Light"/>
        </w:rPr>
      </w:pPr>
      <w:r w:rsidRPr="002242B9">
        <w:rPr>
          <w:rFonts w:asciiTheme="majorHAnsi" w:eastAsia="Microsoft JhengHei UI Light" w:hAnsiTheme="majorHAnsi" w:cs="Microsoft JhengHei UI Light"/>
          <w:noProof/>
        </w:rPr>
        <w:lastRenderedPageBreak/>
        <w:drawing>
          <wp:inline distT="0" distB="0" distL="0" distR="0" wp14:anchorId="25659881" wp14:editId="386F6E47">
            <wp:extent cx="6891866" cy="387667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4934" cy="388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2B9">
        <w:rPr>
          <w:rFonts w:asciiTheme="majorHAnsi" w:eastAsia="Microsoft JhengHei UI Light" w:hAnsiTheme="majorHAnsi" w:cs="Microsoft JhengHei UI Light"/>
        </w:rPr>
        <w:t xml:space="preserve"> </w:t>
      </w:r>
    </w:p>
    <w:p w14:paraId="2D47BBD3" w14:textId="7BEEAB96" w:rsidR="0051477F" w:rsidRDefault="0051477F" w:rsidP="0051477F">
      <w:pPr>
        <w:pStyle w:val="ListParagraph"/>
        <w:ind w:left="1440"/>
        <w:rPr>
          <w:rFonts w:asciiTheme="majorHAnsi" w:eastAsia="Microsoft JhengHei UI Light" w:hAnsiTheme="majorHAnsi" w:cs="Microsoft JhengHei UI Light"/>
        </w:rPr>
      </w:pPr>
    </w:p>
    <w:p w14:paraId="673B9F00" w14:textId="77777777" w:rsidR="00207A94" w:rsidRDefault="00207A94" w:rsidP="002242B9">
      <w:pPr>
        <w:rPr>
          <w:rFonts w:asciiTheme="majorHAnsi" w:eastAsia="Microsoft JhengHei UI Light" w:hAnsiTheme="majorHAnsi" w:cs="Microsoft JhengHei UI Light"/>
        </w:rPr>
      </w:pPr>
    </w:p>
    <w:p w14:paraId="78C18A38" w14:textId="0C20C02F" w:rsidR="002242B9" w:rsidRDefault="002242B9" w:rsidP="002242B9">
      <w:p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If you only have one or two garden beds, this becomes real</w:t>
      </w:r>
      <w:r w:rsidR="00207A94">
        <w:rPr>
          <w:rFonts w:asciiTheme="majorHAnsi" w:eastAsia="Microsoft JhengHei UI Light" w:hAnsiTheme="majorHAnsi" w:cs="Microsoft JhengHei UI Light"/>
        </w:rPr>
        <w:t>ly tricky!</w:t>
      </w:r>
      <w:r>
        <w:rPr>
          <w:rFonts w:asciiTheme="majorHAnsi" w:eastAsia="Microsoft JhengHei UI Light" w:hAnsiTheme="majorHAnsi" w:cs="Microsoft JhengHei UI Light"/>
        </w:rPr>
        <w:t xml:space="preserve">  Cover cropping can become even more imp</w:t>
      </w:r>
      <w:r w:rsidR="00207A94">
        <w:rPr>
          <w:rFonts w:asciiTheme="majorHAnsi" w:eastAsia="Microsoft JhengHei UI Light" w:hAnsiTheme="majorHAnsi" w:cs="Microsoft JhengHei UI Light"/>
        </w:rPr>
        <w:t>ortant in that kind of scenario to maintain excellent soil health and fertility.</w:t>
      </w:r>
    </w:p>
    <w:p w14:paraId="5F79807F" w14:textId="77777777" w:rsidR="00207A94" w:rsidRDefault="00207A94" w:rsidP="002242B9">
      <w:pPr>
        <w:rPr>
          <w:rFonts w:asciiTheme="majorHAnsi" w:eastAsia="Microsoft JhengHei UI Light" w:hAnsiTheme="majorHAnsi" w:cs="Microsoft JhengHei UI Light"/>
        </w:rPr>
      </w:pPr>
    </w:p>
    <w:p w14:paraId="53437588" w14:textId="46F437B2" w:rsidR="00207A94" w:rsidRDefault="00207A94" w:rsidP="00845A11">
      <w:pPr>
        <w:pStyle w:val="ListParagraph"/>
        <w:numPr>
          <w:ilvl w:val="0"/>
          <w:numId w:val="6"/>
        </w:numPr>
        <w:rPr>
          <w:rFonts w:asciiTheme="majorHAnsi" w:eastAsia="Microsoft JhengHei UI Light" w:hAnsiTheme="majorHAnsi" w:cs="Microsoft JhengHei UI Light"/>
        </w:rPr>
      </w:pPr>
      <w:r w:rsidRPr="00207A94">
        <w:rPr>
          <w:rFonts w:asciiTheme="majorHAnsi" w:eastAsia="Microsoft JhengHei UI Light" w:hAnsiTheme="majorHAnsi" w:cs="Microsoft JhengHei UI Light"/>
          <w:b/>
        </w:rPr>
        <w:t>Top Tip</w:t>
      </w:r>
      <w:r w:rsidRPr="00207A94">
        <w:rPr>
          <w:rFonts w:asciiTheme="majorHAnsi" w:eastAsia="Microsoft JhengHei UI Light" w:hAnsiTheme="majorHAnsi" w:cs="Microsoft JhengHei UI Light"/>
        </w:rPr>
        <w:t>:  GROW LOTS OF PEAS AND BEANS!</w:t>
      </w:r>
      <w:r>
        <w:rPr>
          <w:rFonts w:asciiTheme="majorHAnsi" w:eastAsia="Microsoft JhengHei UI Light" w:hAnsiTheme="majorHAnsi" w:cs="Microsoft JhengHei UI Light"/>
        </w:rPr>
        <w:t xml:space="preserve">  Plant them in different beds or different spots in each bed each year to the degree possible.  </w:t>
      </w:r>
    </w:p>
    <w:p w14:paraId="7DE0DDE5" w14:textId="5F9C8002" w:rsidR="00DD183C" w:rsidRDefault="00DD183C" w:rsidP="00845A11">
      <w:pPr>
        <w:pStyle w:val="ListParagraph"/>
        <w:numPr>
          <w:ilvl w:val="0"/>
          <w:numId w:val="6"/>
        </w:numPr>
        <w:rPr>
          <w:rFonts w:asciiTheme="majorHAnsi" w:eastAsia="Microsoft JhengHei UI Light" w:hAnsiTheme="majorHAnsi" w:cs="Microsoft JhengHei UI Light"/>
        </w:rPr>
      </w:pPr>
      <w:r w:rsidRPr="00DD183C">
        <w:rPr>
          <w:rFonts w:asciiTheme="majorHAnsi" w:eastAsia="Microsoft JhengHei UI Light" w:hAnsiTheme="majorHAnsi" w:cs="Microsoft JhengHei UI Light"/>
        </w:rPr>
        <w:t>Don’t let crop rotation get you down!</w:t>
      </w:r>
      <w:r>
        <w:rPr>
          <w:rFonts w:asciiTheme="majorHAnsi" w:eastAsia="Microsoft JhengHei UI Light" w:hAnsiTheme="majorHAnsi" w:cs="Microsoft JhengHei UI Light"/>
        </w:rPr>
        <w:t xml:space="preserve"> </w:t>
      </w:r>
    </w:p>
    <w:p w14:paraId="11E7B5DB" w14:textId="65E05CD9" w:rsidR="009D5183" w:rsidRDefault="009D5183" w:rsidP="00845A11">
      <w:pPr>
        <w:pStyle w:val="ListParagraph"/>
        <w:numPr>
          <w:ilvl w:val="0"/>
          <w:numId w:val="6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Also remember the rhyme:  </w:t>
      </w:r>
      <w:r w:rsidRPr="009D5183">
        <w:rPr>
          <w:rFonts w:asciiTheme="majorHAnsi" w:eastAsia="Microsoft JhengHei UI Light" w:hAnsiTheme="majorHAnsi" w:cs="Microsoft JhengHei UI Light"/>
          <w:b/>
        </w:rPr>
        <w:t xml:space="preserve">Beans </w:t>
      </w:r>
      <w:r w:rsidRPr="009D5183">
        <w:rPr>
          <w:rFonts w:ascii="Calibri" w:eastAsia="Microsoft JhengHei UI Light" w:hAnsi="Calibri" w:cs="Calibri"/>
          <w:b/>
        </w:rPr>
        <w:t xml:space="preserve">• </w:t>
      </w:r>
      <w:r w:rsidRPr="009D5183">
        <w:rPr>
          <w:rFonts w:asciiTheme="majorHAnsi" w:eastAsia="Microsoft JhengHei UI Light" w:hAnsiTheme="majorHAnsi" w:cs="Microsoft JhengHei UI Light"/>
          <w:b/>
        </w:rPr>
        <w:t xml:space="preserve">Roots </w:t>
      </w:r>
      <w:r w:rsidRPr="009D5183">
        <w:rPr>
          <w:rFonts w:ascii="Calibri" w:eastAsia="Microsoft JhengHei UI Light" w:hAnsi="Calibri" w:cs="Calibri"/>
          <w:b/>
        </w:rPr>
        <w:t>•</w:t>
      </w:r>
      <w:r w:rsidRPr="009D5183">
        <w:rPr>
          <w:rFonts w:ascii="Calibri" w:eastAsia="Microsoft JhengHei UI Light" w:hAnsi="Calibri" w:cs="Calibri"/>
          <w:b/>
        </w:rPr>
        <w:t xml:space="preserve"> </w:t>
      </w:r>
      <w:r w:rsidRPr="009D5183">
        <w:rPr>
          <w:rFonts w:asciiTheme="majorHAnsi" w:eastAsia="Microsoft JhengHei UI Light" w:hAnsiTheme="majorHAnsi" w:cs="Microsoft JhengHei UI Light"/>
          <w:b/>
        </w:rPr>
        <w:t xml:space="preserve">Greens </w:t>
      </w:r>
      <w:r w:rsidRPr="009D5183">
        <w:rPr>
          <w:rFonts w:ascii="Calibri" w:eastAsia="Microsoft JhengHei UI Light" w:hAnsi="Calibri" w:cs="Calibri"/>
          <w:b/>
        </w:rPr>
        <w:t>•</w:t>
      </w:r>
      <w:r w:rsidRPr="009D5183">
        <w:rPr>
          <w:rFonts w:asciiTheme="majorHAnsi" w:eastAsia="Microsoft JhengHei UI Light" w:hAnsiTheme="majorHAnsi" w:cs="Microsoft JhengHei UI Light"/>
          <w:b/>
        </w:rPr>
        <w:t xml:space="preserve"> Fruits</w:t>
      </w:r>
      <w:r>
        <w:rPr>
          <w:rFonts w:asciiTheme="majorHAnsi" w:eastAsia="Microsoft JhengHei UI Light" w:hAnsiTheme="majorHAnsi" w:cs="Microsoft JhengHei UI Light"/>
        </w:rPr>
        <w:t>!</w:t>
      </w:r>
    </w:p>
    <w:p w14:paraId="0D9710CC" w14:textId="77777777" w:rsidR="00DD183C" w:rsidRDefault="00DD183C" w:rsidP="00DD183C">
      <w:pPr>
        <w:rPr>
          <w:rFonts w:asciiTheme="majorHAnsi" w:eastAsia="Microsoft JhengHei UI Light" w:hAnsiTheme="majorHAnsi" w:cs="Microsoft JhengHei UI Light"/>
        </w:rPr>
      </w:pPr>
    </w:p>
    <w:p w14:paraId="250BCD33" w14:textId="5D56E8D3" w:rsidR="00DD183C" w:rsidRDefault="00DD183C" w:rsidP="00DD183C">
      <w:pPr>
        <w:rPr>
          <w:rFonts w:asciiTheme="majorHAnsi" w:eastAsia="Microsoft JhengHei UI Light" w:hAnsiTheme="majorHAnsi" w:cs="Microsoft JhengHei UI Light"/>
        </w:rPr>
      </w:pPr>
      <w:r w:rsidRPr="00DD183C">
        <w:rPr>
          <w:rFonts w:asciiTheme="majorHAnsi" w:eastAsia="Microsoft JhengHei UI Light" w:hAnsiTheme="majorHAnsi" w:cs="Microsoft JhengHei UI Light"/>
          <w:b/>
        </w:rPr>
        <w:t>Companion Planting</w:t>
      </w:r>
      <w:r>
        <w:rPr>
          <w:rFonts w:asciiTheme="majorHAnsi" w:eastAsia="Microsoft JhengHei UI Light" w:hAnsiTheme="majorHAnsi" w:cs="Microsoft JhengHei UI Light"/>
        </w:rPr>
        <w:t>: Folklore vs. Fact</w:t>
      </w:r>
    </w:p>
    <w:p w14:paraId="1A80E17B" w14:textId="77777777" w:rsidR="00DD183C" w:rsidRDefault="00DD183C" w:rsidP="00DD183C">
      <w:pPr>
        <w:rPr>
          <w:rFonts w:asciiTheme="majorHAnsi" w:eastAsia="Microsoft JhengHei UI Light" w:hAnsiTheme="majorHAnsi" w:cs="Microsoft JhengHei UI Light"/>
        </w:rPr>
      </w:pPr>
    </w:p>
    <w:p w14:paraId="2F4EEB06" w14:textId="77777777" w:rsidR="00DD183C" w:rsidRDefault="005334E1" w:rsidP="00845A11">
      <w:pPr>
        <w:numPr>
          <w:ilvl w:val="0"/>
          <w:numId w:val="7"/>
        </w:numPr>
        <w:rPr>
          <w:rFonts w:asciiTheme="majorHAnsi" w:eastAsia="Microsoft JhengHei UI Light" w:hAnsiTheme="majorHAnsi" w:cs="Microsoft JhengHei UI Light"/>
        </w:rPr>
      </w:pPr>
      <w:r w:rsidRPr="00DD183C">
        <w:rPr>
          <w:rFonts w:asciiTheme="majorHAnsi" w:eastAsia="Microsoft JhengHei UI Light" w:hAnsiTheme="majorHAnsi" w:cs="Microsoft JhengHei UI Light"/>
        </w:rPr>
        <w:t>Folklore:  Historical tradition passed from generation to generation, neighbor to neighbor</w:t>
      </w:r>
    </w:p>
    <w:p w14:paraId="5C74AA89" w14:textId="341955FC" w:rsidR="00DD183C" w:rsidRDefault="00DD183C" w:rsidP="00845A11">
      <w:pPr>
        <w:numPr>
          <w:ilvl w:val="0"/>
          <w:numId w:val="7"/>
        </w:numPr>
        <w:rPr>
          <w:rFonts w:asciiTheme="majorHAnsi" w:eastAsia="Microsoft JhengHei UI Light" w:hAnsiTheme="majorHAnsi" w:cs="Microsoft JhengHei UI Light"/>
        </w:rPr>
      </w:pPr>
      <w:r w:rsidRPr="00DD183C">
        <w:rPr>
          <w:rFonts w:asciiTheme="majorHAnsi" w:eastAsia="Microsoft JhengHei UI Light" w:hAnsiTheme="majorHAnsi" w:cs="Microsoft JhengHei UI Light"/>
        </w:rPr>
        <w:t xml:space="preserve">Fact:  There are </w:t>
      </w:r>
      <w:r>
        <w:rPr>
          <w:rFonts w:asciiTheme="majorHAnsi" w:eastAsia="Microsoft JhengHei UI Light" w:hAnsiTheme="majorHAnsi" w:cs="Microsoft JhengHei UI Light"/>
        </w:rPr>
        <w:t xml:space="preserve">some </w:t>
      </w:r>
      <w:r w:rsidRPr="00DD183C">
        <w:rPr>
          <w:rFonts w:asciiTheme="majorHAnsi" w:eastAsia="Microsoft JhengHei UI Light" w:hAnsiTheme="majorHAnsi" w:cs="Microsoft JhengHei UI Light"/>
        </w:rPr>
        <w:t>valid mechanisms of certain plant associations that can lead to minor pest suppression and greater crop yields.</w:t>
      </w:r>
    </w:p>
    <w:p w14:paraId="622D03CD" w14:textId="77777777" w:rsidR="00DD183C" w:rsidRDefault="00DD183C" w:rsidP="00DD183C">
      <w:pPr>
        <w:ind w:left="720"/>
        <w:rPr>
          <w:rFonts w:asciiTheme="majorHAnsi" w:eastAsia="Microsoft JhengHei UI Light" w:hAnsiTheme="majorHAnsi" w:cs="Microsoft JhengHei UI Light"/>
        </w:rPr>
      </w:pPr>
    </w:p>
    <w:p w14:paraId="055AA5B0" w14:textId="7EE99604" w:rsidR="00DD183C" w:rsidRPr="00DD183C" w:rsidRDefault="00DD183C" w:rsidP="00DD183C">
      <w:p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Types of Companion Planting</w:t>
      </w:r>
    </w:p>
    <w:p w14:paraId="22097CEF" w14:textId="77777777" w:rsidR="00207A94" w:rsidRPr="00207A94" w:rsidRDefault="00207A94" w:rsidP="00207A94">
      <w:pPr>
        <w:rPr>
          <w:rFonts w:asciiTheme="majorHAnsi" w:eastAsia="Microsoft JhengHei UI Light" w:hAnsiTheme="majorHAnsi" w:cs="Microsoft JhengHei UI Light"/>
        </w:rPr>
      </w:pPr>
    </w:p>
    <w:p w14:paraId="083572B9" w14:textId="77777777" w:rsidR="004F21D3" w:rsidRPr="00DD183C" w:rsidRDefault="005334E1" w:rsidP="00845A11">
      <w:pPr>
        <w:numPr>
          <w:ilvl w:val="0"/>
          <w:numId w:val="8"/>
        </w:numPr>
        <w:rPr>
          <w:rFonts w:asciiTheme="majorHAnsi" w:eastAsia="Microsoft JhengHei UI Light" w:hAnsiTheme="majorHAnsi" w:cs="Microsoft JhengHei UI Light"/>
        </w:rPr>
      </w:pPr>
      <w:r w:rsidRPr="00DD183C">
        <w:rPr>
          <w:rFonts w:asciiTheme="majorHAnsi" w:eastAsia="Microsoft JhengHei UI Light" w:hAnsiTheme="majorHAnsi" w:cs="Microsoft JhengHei UI Light"/>
          <w:b/>
          <w:bCs/>
        </w:rPr>
        <w:t xml:space="preserve">Nurse cropping </w:t>
      </w:r>
      <w:r w:rsidRPr="00DD183C">
        <w:rPr>
          <w:rFonts w:asciiTheme="majorHAnsi" w:eastAsia="Microsoft JhengHei UI Light" w:hAnsiTheme="majorHAnsi" w:cs="Microsoft JhengHei UI Light"/>
        </w:rPr>
        <w:t xml:space="preserve">uses tall plants as shade or wind protection for other plants.   </w:t>
      </w:r>
    </w:p>
    <w:p w14:paraId="057ECB86" w14:textId="77777777" w:rsidR="004F21D3" w:rsidRPr="00DD183C" w:rsidRDefault="005334E1" w:rsidP="00845A11">
      <w:pPr>
        <w:numPr>
          <w:ilvl w:val="0"/>
          <w:numId w:val="8"/>
        </w:numPr>
        <w:rPr>
          <w:rFonts w:asciiTheme="majorHAnsi" w:eastAsia="Microsoft JhengHei UI Light" w:hAnsiTheme="majorHAnsi" w:cs="Microsoft JhengHei UI Light"/>
        </w:rPr>
      </w:pPr>
      <w:r w:rsidRPr="00DD183C">
        <w:rPr>
          <w:rFonts w:asciiTheme="majorHAnsi" w:eastAsia="Microsoft JhengHei UI Light" w:hAnsiTheme="majorHAnsi" w:cs="Microsoft JhengHei UI Light"/>
          <w:b/>
          <w:bCs/>
        </w:rPr>
        <w:t xml:space="preserve">Inter-planting or inter-cropping </w:t>
      </w:r>
      <w:r w:rsidRPr="00DD183C">
        <w:rPr>
          <w:rFonts w:asciiTheme="majorHAnsi" w:eastAsia="Microsoft JhengHei UI Light" w:hAnsiTheme="majorHAnsi" w:cs="Microsoft JhengHei UI Light"/>
        </w:rPr>
        <w:t xml:space="preserve">can confuse insect pests. </w:t>
      </w:r>
    </w:p>
    <w:p w14:paraId="6C527C83" w14:textId="77777777" w:rsidR="004F21D3" w:rsidRPr="00DD183C" w:rsidRDefault="005334E1" w:rsidP="00845A11">
      <w:pPr>
        <w:numPr>
          <w:ilvl w:val="0"/>
          <w:numId w:val="8"/>
        </w:numPr>
        <w:rPr>
          <w:rFonts w:asciiTheme="majorHAnsi" w:eastAsia="Microsoft JhengHei UI Light" w:hAnsiTheme="majorHAnsi" w:cs="Microsoft JhengHei UI Light"/>
        </w:rPr>
      </w:pPr>
      <w:r w:rsidRPr="00DD183C">
        <w:rPr>
          <w:rFonts w:asciiTheme="majorHAnsi" w:eastAsia="Microsoft JhengHei UI Light" w:hAnsiTheme="majorHAnsi" w:cs="Microsoft JhengHei UI Light"/>
          <w:b/>
          <w:bCs/>
        </w:rPr>
        <w:lastRenderedPageBreak/>
        <w:t xml:space="preserve">Trap cropping </w:t>
      </w:r>
      <w:r w:rsidRPr="00DD183C">
        <w:rPr>
          <w:rFonts w:asciiTheme="majorHAnsi" w:eastAsia="Microsoft JhengHei UI Light" w:hAnsiTheme="majorHAnsi" w:cs="Microsoft JhengHei UI Light"/>
        </w:rPr>
        <w:t xml:space="preserve">is using a sacrificial crop to attract insect pests away from the crop(s) you care about.  </w:t>
      </w:r>
    </w:p>
    <w:p w14:paraId="0D6117C3" w14:textId="77777777" w:rsidR="009A7ADB" w:rsidRPr="009A7ADB" w:rsidRDefault="005334E1" w:rsidP="00845A11">
      <w:pPr>
        <w:numPr>
          <w:ilvl w:val="0"/>
          <w:numId w:val="8"/>
        </w:numPr>
        <w:rPr>
          <w:rFonts w:asciiTheme="majorHAnsi" w:eastAsia="Microsoft JhengHei UI Light" w:hAnsiTheme="majorHAnsi" w:cs="Microsoft JhengHei UI Light"/>
        </w:rPr>
      </w:pPr>
      <w:r w:rsidRPr="00DD183C">
        <w:rPr>
          <w:rFonts w:asciiTheme="majorHAnsi" w:eastAsia="Microsoft JhengHei UI Light" w:hAnsiTheme="majorHAnsi" w:cs="Microsoft JhengHei UI Light"/>
          <w:b/>
          <w:bCs/>
        </w:rPr>
        <w:t>Pest suppression</w:t>
      </w:r>
      <w:r w:rsidR="00271915">
        <w:rPr>
          <w:rFonts w:asciiTheme="majorHAnsi" w:eastAsia="Microsoft JhengHei UI Light" w:hAnsiTheme="majorHAnsi" w:cs="Microsoft JhengHei UI Light"/>
          <w:b/>
          <w:bCs/>
        </w:rPr>
        <w:t xml:space="preserve">: </w:t>
      </w:r>
    </w:p>
    <w:p w14:paraId="337FAD92" w14:textId="60D9431E" w:rsidR="004F21D3" w:rsidRPr="009A7ADB" w:rsidRDefault="00271915" w:rsidP="00845A11">
      <w:pPr>
        <w:numPr>
          <w:ilvl w:val="1"/>
          <w:numId w:val="8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  <w:bCs/>
        </w:rPr>
        <w:t xml:space="preserve">French </w:t>
      </w:r>
      <w:r w:rsidRPr="00271915">
        <w:rPr>
          <w:rFonts w:asciiTheme="majorHAnsi" w:eastAsia="Microsoft JhengHei UI Light" w:hAnsiTheme="majorHAnsi" w:cs="Microsoft JhengHei UI Light"/>
          <w:bCs/>
        </w:rPr>
        <w:t>Marigolds secrete/exude compounds that suppress or repel certain insects</w:t>
      </w:r>
      <w:r>
        <w:rPr>
          <w:rFonts w:asciiTheme="majorHAnsi" w:eastAsia="Microsoft JhengHei UI Light" w:hAnsiTheme="majorHAnsi" w:cs="Microsoft JhengHei UI Light"/>
          <w:bCs/>
        </w:rPr>
        <w:t>.  Great companions in the garden for tomatoes and other crops!  Marigolds are especially effective against soil-dwelling nematodes (which can damage tomato plants) and cabbage worms (adult cabbage moths that love to eat cabbage plants).</w:t>
      </w:r>
    </w:p>
    <w:p w14:paraId="09F0C758" w14:textId="004FF5DF" w:rsidR="009A7ADB" w:rsidRPr="00271915" w:rsidRDefault="009A7ADB" w:rsidP="00845A11">
      <w:pPr>
        <w:numPr>
          <w:ilvl w:val="1"/>
          <w:numId w:val="8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  <w:bCs/>
        </w:rPr>
        <w:t xml:space="preserve">Nasturtiums attract hover flies that eat aphids </w:t>
      </w:r>
      <w:r w:rsidRPr="009A7ADB">
        <w:rPr>
          <w:rFonts w:asciiTheme="majorHAnsi" w:eastAsia="Microsoft JhengHei UI Light" w:hAnsiTheme="majorHAnsi" w:cs="Microsoft JhengHei UI Light"/>
          <w:bCs/>
        </w:rPr>
        <w:sym w:font="Wingdings" w:char="F04A"/>
      </w:r>
      <w:r>
        <w:rPr>
          <w:rFonts w:asciiTheme="majorHAnsi" w:eastAsia="Microsoft JhengHei UI Light" w:hAnsiTheme="majorHAnsi" w:cs="Microsoft JhengHei UI Light"/>
          <w:bCs/>
        </w:rPr>
        <w:t xml:space="preserve"> </w:t>
      </w:r>
    </w:p>
    <w:p w14:paraId="443276CE" w14:textId="77777777" w:rsidR="004F21D3" w:rsidRPr="00271915" w:rsidRDefault="005334E1" w:rsidP="00845A11">
      <w:pPr>
        <w:numPr>
          <w:ilvl w:val="0"/>
          <w:numId w:val="8"/>
        </w:numPr>
        <w:rPr>
          <w:rFonts w:asciiTheme="majorHAnsi" w:eastAsia="Microsoft JhengHei UI Light" w:hAnsiTheme="majorHAnsi" w:cs="Microsoft JhengHei UI Light"/>
        </w:rPr>
      </w:pPr>
      <w:r w:rsidRPr="00DD183C">
        <w:rPr>
          <w:rFonts w:asciiTheme="majorHAnsi" w:eastAsia="Microsoft JhengHei UI Light" w:hAnsiTheme="majorHAnsi" w:cs="Microsoft JhengHei UI Light"/>
          <w:b/>
          <w:bCs/>
        </w:rPr>
        <w:t>Attraction of pollinators:</w:t>
      </w:r>
      <w:r w:rsidRPr="00DD183C">
        <w:rPr>
          <w:rFonts w:asciiTheme="majorHAnsi" w:eastAsia="Microsoft JhengHei UI Light" w:hAnsiTheme="majorHAnsi" w:cs="Microsoft JhengHei UI Light"/>
        </w:rPr>
        <w:t xml:space="preserve">  Including certain flowers in your garden likely to bring bees, birds.</w:t>
      </w:r>
      <w:r w:rsidRPr="00DD183C">
        <w:rPr>
          <w:rFonts w:asciiTheme="majorHAnsi" w:eastAsia="Microsoft JhengHei UI Light" w:hAnsiTheme="majorHAnsi" w:cs="Microsoft JhengHei UI Light"/>
          <w:b/>
          <w:bCs/>
        </w:rPr>
        <w:t xml:space="preserve"> </w:t>
      </w:r>
    </w:p>
    <w:p w14:paraId="4666A1FC" w14:textId="77777777" w:rsidR="004F21D3" w:rsidRPr="00271915" w:rsidRDefault="005334E1" w:rsidP="00845A11">
      <w:pPr>
        <w:numPr>
          <w:ilvl w:val="1"/>
          <w:numId w:val="8"/>
        </w:numPr>
        <w:rPr>
          <w:rFonts w:asciiTheme="majorHAnsi" w:eastAsia="Microsoft JhengHei UI Light" w:hAnsiTheme="majorHAnsi" w:cs="Microsoft JhengHei UI Light"/>
        </w:rPr>
      </w:pPr>
      <w:r w:rsidRPr="00271915">
        <w:rPr>
          <w:rFonts w:asciiTheme="majorHAnsi" w:eastAsia="Microsoft JhengHei UI Light" w:hAnsiTheme="majorHAnsi" w:cs="Microsoft JhengHei UI Light"/>
        </w:rPr>
        <w:t>Sweet alyssum</w:t>
      </w:r>
    </w:p>
    <w:p w14:paraId="6A611D3B" w14:textId="77777777" w:rsidR="004F21D3" w:rsidRPr="00271915" w:rsidRDefault="005334E1" w:rsidP="00845A11">
      <w:pPr>
        <w:numPr>
          <w:ilvl w:val="1"/>
          <w:numId w:val="8"/>
        </w:numPr>
        <w:rPr>
          <w:rFonts w:asciiTheme="majorHAnsi" w:eastAsia="Microsoft JhengHei UI Light" w:hAnsiTheme="majorHAnsi" w:cs="Microsoft JhengHei UI Light"/>
        </w:rPr>
      </w:pPr>
      <w:r w:rsidRPr="00271915">
        <w:rPr>
          <w:rFonts w:asciiTheme="majorHAnsi" w:eastAsia="Microsoft JhengHei UI Light" w:hAnsiTheme="majorHAnsi" w:cs="Microsoft JhengHei UI Light"/>
        </w:rPr>
        <w:t>Zinnias</w:t>
      </w:r>
    </w:p>
    <w:p w14:paraId="2AAB54B9" w14:textId="77777777" w:rsidR="004F21D3" w:rsidRPr="00271915" w:rsidRDefault="005334E1" w:rsidP="00845A11">
      <w:pPr>
        <w:numPr>
          <w:ilvl w:val="1"/>
          <w:numId w:val="8"/>
        </w:numPr>
        <w:rPr>
          <w:rFonts w:asciiTheme="majorHAnsi" w:eastAsia="Microsoft JhengHei UI Light" w:hAnsiTheme="majorHAnsi" w:cs="Microsoft JhengHei UI Light"/>
        </w:rPr>
      </w:pPr>
      <w:r w:rsidRPr="00271915">
        <w:rPr>
          <w:rFonts w:asciiTheme="majorHAnsi" w:eastAsia="Microsoft JhengHei UI Light" w:hAnsiTheme="majorHAnsi" w:cs="Microsoft JhengHei UI Light"/>
        </w:rPr>
        <w:t>Dahlias</w:t>
      </w:r>
    </w:p>
    <w:p w14:paraId="09DE1374" w14:textId="77777777" w:rsidR="004F21D3" w:rsidRPr="00271915" w:rsidRDefault="005334E1" w:rsidP="00845A11">
      <w:pPr>
        <w:numPr>
          <w:ilvl w:val="1"/>
          <w:numId w:val="8"/>
        </w:numPr>
        <w:rPr>
          <w:rFonts w:asciiTheme="majorHAnsi" w:eastAsia="Microsoft JhengHei UI Light" w:hAnsiTheme="majorHAnsi" w:cs="Microsoft JhengHei UI Light"/>
        </w:rPr>
      </w:pPr>
      <w:r w:rsidRPr="00271915">
        <w:rPr>
          <w:rFonts w:asciiTheme="majorHAnsi" w:eastAsia="Microsoft JhengHei UI Light" w:hAnsiTheme="majorHAnsi" w:cs="Microsoft JhengHei UI Light"/>
        </w:rPr>
        <w:t>Sunflowers</w:t>
      </w:r>
    </w:p>
    <w:p w14:paraId="4B915778" w14:textId="6F369CE0" w:rsidR="00271915" w:rsidRPr="00DD183C" w:rsidRDefault="00271915" w:rsidP="00845A11">
      <w:pPr>
        <w:numPr>
          <w:ilvl w:val="1"/>
          <w:numId w:val="8"/>
        </w:numPr>
        <w:rPr>
          <w:rFonts w:asciiTheme="majorHAnsi" w:eastAsia="Microsoft JhengHei UI Light" w:hAnsiTheme="majorHAnsi" w:cs="Microsoft JhengHei UI Light"/>
        </w:rPr>
      </w:pPr>
      <w:r w:rsidRPr="00271915">
        <w:rPr>
          <w:rFonts w:asciiTheme="majorHAnsi" w:eastAsia="Microsoft JhengHei UI Light" w:hAnsiTheme="majorHAnsi" w:cs="Microsoft JhengHei UI Light"/>
        </w:rPr>
        <w:t>Herbs (thyme, oregano, basil, min</w:t>
      </w:r>
      <w:r>
        <w:rPr>
          <w:rFonts w:asciiTheme="majorHAnsi" w:eastAsia="Microsoft JhengHei UI Light" w:hAnsiTheme="majorHAnsi" w:cs="Microsoft JhengHei UI Light"/>
        </w:rPr>
        <w:t>t, hyssop – allow some to blossom!</w:t>
      </w:r>
    </w:p>
    <w:p w14:paraId="5F04A296" w14:textId="6D8C28E8" w:rsidR="004F21D3" w:rsidRPr="009A7ADB" w:rsidRDefault="005334E1" w:rsidP="00845A11">
      <w:pPr>
        <w:numPr>
          <w:ilvl w:val="0"/>
          <w:numId w:val="8"/>
        </w:numPr>
        <w:rPr>
          <w:rFonts w:asciiTheme="majorHAnsi" w:eastAsia="Microsoft JhengHei UI Light" w:hAnsiTheme="majorHAnsi" w:cs="Microsoft JhengHei UI Light"/>
        </w:rPr>
      </w:pPr>
      <w:r w:rsidRPr="00DD183C">
        <w:rPr>
          <w:rFonts w:asciiTheme="majorHAnsi" w:eastAsia="Microsoft JhengHei UI Light" w:hAnsiTheme="majorHAnsi" w:cs="Microsoft JhengHei UI Light"/>
          <w:b/>
          <w:bCs/>
        </w:rPr>
        <w:t>Compatibility</w:t>
      </w:r>
      <w:r w:rsidR="009A7ADB">
        <w:rPr>
          <w:rFonts w:asciiTheme="majorHAnsi" w:eastAsia="Microsoft JhengHei UI Light" w:hAnsiTheme="majorHAnsi" w:cs="Microsoft JhengHei UI Light"/>
          <w:b/>
          <w:bCs/>
        </w:rPr>
        <w:t xml:space="preserve"> – </w:t>
      </w:r>
      <w:r w:rsidR="009A7ADB" w:rsidRPr="009A7ADB">
        <w:rPr>
          <w:rFonts w:asciiTheme="majorHAnsi" w:eastAsia="Microsoft JhengHei UI Light" w:hAnsiTheme="majorHAnsi" w:cs="Microsoft JhengHei UI Light"/>
          <w:bCs/>
        </w:rPr>
        <w:t>see companion planting chart at end of handout</w:t>
      </w:r>
    </w:p>
    <w:p w14:paraId="350A2B84" w14:textId="77777777" w:rsidR="009A7ADB" w:rsidRDefault="009A7ADB" w:rsidP="009A7ADB">
      <w:pPr>
        <w:rPr>
          <w:rFonts w:asciiTheme="majorHAnsi" w:eastAsia="Microsoft JhengHei UI Light" w:hAnsiTheme="majorHAnsi" w:cs="Microsoft JhengHei UI Light"/>
        </w:rPr>
      </w:pPr>
    </w:p>
    <w:p w14:paraId="62343BB2" w14:textId="7BA51277" w:rsidR="009A7ADB" w:rsidRPr="009A7ADB" w:rsidRDefault="009A7ADB" w:rsidP="00845A11">
      <w:pPr>
        <w:pStyle w:val="ListParagraph"/>
        <w:numPr>
          <w:ilvl w:val="0"/>
          <w:numId w:val="11"/>
        </w:numPr>
        <w:rPr>
          <w:rFonts w:asciiTheme="majorHAnsi" w:eastAsia="Microsoft JhengHei UI Light" w:hAnsiTheme="majorHAnsi" w:cs="Microsoft JhengHei UI Light"/>
        </w:rPr>
      </w:pPr>
      <w:r w:rsidRPr="009A7ADB">
        <w:rPr>
          <w:rFonts w:asciiTheme="majorHAnsi" w:eastAsia="Microsoft JhengHei UI Light" w:hAnsiTheme="majorHAnsi" w:cs="Microsoft JhengHei UI Light"/>
        </w:rPr>
        <w:t>Don’t get overwhelmed!</w:t>
      </w:r>
    </w:p>
    <w:p w14:paraId="2E4D9D2B" w14:textId="5EE55139" w:rsidR="004F21D3" w:rsidRPr="009A7ADB" w:rsidRDefault="005334E1" w:rsidP="00845A11">
      <w:pPr>
        <w:numPr>
          <w:ilvl w:val="0"/>
          <w:numId w:val="9"/>
        </w:numPr>
        <w:tabs>
          <w:tab w:val="num" w:pos="720"/>
        </w:tabs>
        <w:rPr>
          <w:rFonts w:asciiTheme="majorHAnsi" w:eastAsia="Microsoft JhengHei UI Light" w:hAnsiTheme="majorHAnsi" w:cs="Microsoft JhengHei UI Light"/>
        </w:rPr>
      </w:pPr>
      <w:r w:rsidRPr="009A7ADB">
        <w:rPr>
          <w:rFonts w:asciiTheme="majorHAnsi" w:eastAsia="Microsoft JhengHei UI Light" w:hAnsiTheme="majorHAnsi" w:cs="Microsoft JhengHei UI Light"/>
        </w:rPr>
        <w:t>Plant your garden this year.  Plant something, somewhere.</w:t>
      </w:r>
      <w:r w:rsidR="009A7ADB">
        <w:rPr>
          <w:rFonts w:asciiTheme="majorHAnsi" w:eastAsia="Microsoft JhengHei UI Light" w:hAnsiTheme="majorHAnsi" w:cs="Microsoft JhengHei UI Light"/>
        </w:rPr>
        <w:t xml:space="preserve">  Love it and enjoy it!</w:t>
      </w:r>
    </w:p>
    <w:p w14:paraId="7293562E" w14:textId="5D95AE26" w:rsidR="004F21D3" w:rsidRPr="009A7ADB" w:rsidRDefault="005334E1" w:rsidP="00845A11">
      <w:pPr>
        <w:numPr>
          <w:ilvl w:val="0"/>
          <w:numId w:val="9"/>
        </w:numPr>
        <w:tabs>
          <w:tab w:val="num" w:pos="720"/>
        </w:tabs>
        <w:rPr>
          <w:rFonts w:asciiTheme="majorHAnsi" w:eastAsia="Microsoft JhengHei UI Light" w:hAnsiTheme="majorHAnsi" w:cs="Microsoft JhengHei UI Light"/>
        </w:rPr>
      </w:pPr>
      <w:r w:rsidRPr="009A7ADB">
        <w:rPr>
          <w:rFonts w:asciiTheme="majorHAnsi" w:eastAsia="Microsoft JhengHei UI Light" w:hAnsiTheme="majorHAnsi" w:cs="Microsoft JhengHei UI Light"/>
        </w:rPr>
        <w:t xml:space="preserve">Pay attention to soil quality, </w:t>
      </w:r>
      <w:r w:rsidR="009A7ADB">
        <w:rPr>
          <w:rFonts w:asciiTheme="majorHAnsi" w:eastAsia="Microsoft JhengHei UI Light" w:hAnsiTheme="majorHAnsi" w:cs="Microsoft JhengHei UI Light"/>
        </w:rPr>
        <w:t xml:space="preserve">getting </w:t>
      </w:r>
      <w:r w:rsidRPr="009A7ADB">
        <w:rPr>
          <w:rFonts w:asciiTheme="majorHAnsi" w:eastAsia="Microsoft JhengHei UI Light" w:hAnsiTheme="majorHAnsi" w:cs="Microsoft JhengHei UI Light"/>
        </w:rPr>
        <w:t>healthy transplants, and keeping things watered</w:t>
      </w:r>
      <w:r w:rsidR="009A7ADB">
        <w:rPr>
          <w:rFonts w:asciiTheme="majorHAnsi" w:eastAsia="Microsoft JhengHei UI Light" w:hAnsiTheme="majorHAnsi" w:cs="Microsoft JhengHei UI Light"/>
        </w:rPr>
        <w:t xml:space="preserve"> correctly</w:t>
      </w:r>
      <w:r w:rsidRPr="009A7ADB">
        <w:rPr>
          <w:rFonts w:asciiTheme="majorHAnsi" w:eastAsia="Microsoft JhengHei UI Light" w:hAnsiTheme="majorHAnsi" w:cs="Microsoft JhengHei UI Light"/>
        </w:rPr>
        <w:t>.</w:t>
      </w:r>
    </w:p>
    <w:p w14:paraId="195E2191" w14:textId="77777777" w:rsidR="004F21D3" w:rsidRPr="009A7ADB" w:rsidRDefault="005334E1" w:rsidP="00845A11">
      <w:pPr>
        <w:numPr>
          <w:ilvl w:val="0"/>
          <w:numId w:val="9"/>
        </w:numPr>
        <w:tabs>
          <w:tab w:val="num" w:pos="720"/>
        </w:tabs>
        <w:rPr>
          <w:rFonts w:asciiTheme="majorHAnsi" w:eastAsia="Microsoft JhengHei UI Light" w:hAnsiTheme="majorHAnsi" w:cs="Microsoft JhengHei UI Light"/>
        </w:rPr>
      </w:pPr>
      <w:r w:rsidRPr="009A7ADB">
        <w:rPr>
          <w:rFonts w:asciiTheme="majorHAnsi" w:eastAsia="Microsoft JhengHei UI Light" w:hAnsiTheme="majorHAnsi" w:cs="Microsoft JhengHei UI Light"/>
        </w:rPr>
        <w:t>Write down where things were in the garden and how they did.</w:t>
      </w:r>
    </w:p>
    <w:p w14:paraId="4B3A7F15" w14:textId="5246D62C" w:rsidR="004F21D3" w:rsidRDefault="005334E1" w:rsidP="00845A11">
      <w:pPr>
        <w:numPr>
          <w:ilvl w:val="1"/>
          <w:numId w:val="9"/>
        </w:numPr>
        <w:rPr>
          <w:rFonts w:asciiTheme="majorHAnsi" w:eastAsia="Microsoft JhengHei UI Light" w:hAnsiTheme="majorHAnsi" w:cs="Microsoft JhengHei UI Light"/>
        </w:rPr>
      </w:pPr>
      <w:r w:rsidRPr="009A7ADB">
        <w:rPr>
          <w:rFonts w:asciiTheme="majorHAnsi" w:eastAsia="Microsoft JhengHei UI Light" w:hAnsiTheme="majorHAnsi" w:cs="Microsoft JhengHei UI Light"/>
        </w:rPr>
        <w:t>Importance of garden journaling</w:t>
      </w:r>
      <w:r w:rsidR="009A7ADB">
        <w:rPr>
          <w:rFonts w:asciiTheme="majorHAnsi" w:eastAsia="Microsoft JhengHei UI Light" w:hAnsiTheme="majorHAnsi" w:cs="Microsoft JhengHei UI Light"/>
        </w:rPr>
        <w:t>!</w:t>
      </w:r>
    </w:p>
    <w:p w14:paraId="75561E9F" w14:textId="77777777" w:rsidR="009A7ADB" w:rsidRDefault="009A7ADB" w:rsidP="009A7ADB">
      <w:pPr>
        <w:rPr>
          <w:rFonts w:asciiTheme="majorHAnsi" w:eastAsia="Microsoft JhengHei UI Light" w:hAnsiTheme="majorHAnsi" w:cs="Microsoft JhengHei UI Light"/>
          <w:b/>
        </w:rPr>
      </w:pPr>
    </w:p>
    <w:p w14:paraId="0293452F" w14:textId="5B486383" w:rsidR="009A7ADB" w:rsidRPr="009A7ADB" w:rsidRDefault="009A7ADB" w:rsidP="009A7ADB">
      <w:pPr>
        <w:rPr>
          <w:rFonts w:asciiTheme="majorHAnsi" w:eastAsia="Microsoft JhengHei UI Light" w:hAnsiTheme="majorHAnsi" w:cs="Microsoft JhengHei UI Light"/>
          <w:b/>
        </w:rPr>
      </w:pPr>
      <w:r w:rsidRPr="009A7ADB">
        <w:rPr>
          <w:rFonts w:asciiTheme="majorHAnsi" w:eastAsia="Microsoft JhengHei UI Light" w:hAnsiTheme="majorHAnsi" w:cs="Microsoft JhengHei UI Light"/>
          <w:b/>
        </w:rPr>
        <w:t>Vertical Gardening</w:t>
      </w:r>
    </w:p>
    <w:p w14:paraId="10B5390E" w14:textId="77777777" w:rsidR="004F21D3" w:rsidRPr="009A7ADB" w:rsidRDefault="005334E1" w:rsidP="00845A11">
      <w:pPr>
        <w:numPr>
          <w:ilvl w:val="0"/>
          <w:numId w:val="10"/>
        </w:numPr>
        <w:rPr>
          <w:rFonts w:asciiTheme="majorHAnsi" w:eastAsia="Microsoft JhengHei UI Light" w:hAnsiTheme="majorHAnsi" w:cs="Microsoft JhengHei UI Light"/>
        </w:rPr>
      </w:pPr>
      <w:r w:rsidRPr="009A7ADB">
        <w:rPr>
          <w:rFonts w:asciiTheme="majorHAnsi" w:eastAsia="Microsoft JhengHei UI Light" w:hAnsiTheme="majorHAnsi" w:cs="Microsoft JhengHei UI Light"/>
        </w:rPr>
        <w:t>Reasons to grow vertically</w:t>
      </w:r>
    </w:p>
    <w:p w14:paraId="135A993E" w14:textId="77777777" w:rsidR="004F21D3" w:rsidRPr="009A7ADB" w:rsidRDefault="005334E1" w:rsidP="00845A11">
      <w:pPr>
        <w:numPr>
          <w:ilvl w:val="1"/>
          <w:numId w:val="10"/>
        </w:numPr>
        <w:rPr>
          <w:rFonts w:asciiTheme="majorHAnsi" w:eastAsia="Microsoft JhengHei UI Light" w:hAnsiTheme="majorHAnsi" w:cs="Microsoft JhengHei UI Light"/>
        </w:rPr>
      </w:pPr>
      <w:r w:rsidRPr="009A7ADB">
        <w:rPr>
          <w:rFonts w:asciiTheme="majorHAnsi" w:eastAsia="Microsoft JhengHei UI Light" w:hAnsiTheme="majorHAnsi" w:cs="Microsoft JhengHei UI Light"/>
        </w:rPr>
        <w:t>Save Space</w:t>
      </w:r>
    </w:p>
    <w:p w14:paraId="15B59A1F" w14:textId="77777777" w:rsidR="004F21D3" w:rsidRPr="009A7ADB" w:rsidRDefault="005334E1" w:rsidP="00845A11">
      <w:pPr>
        <w:numPr>
          <w:ilvl w:val="1"/>
          <w:numId w:val="10"/>
        </w:numPr>
        <w:rPr>
          <w:rFonts w:asciiTheme="majorHAnsi" w:eastAsia="Microsoft JhengHei UI Light" w:hAnsiTheme="majorHAnsi" w:cs="Microsoft JhengHei UI Light"/>
        </w:rPr>
      </w:pPr>
      <w:r w:rsidRPr="009A7ADB">
        <w:rPr>
          <w:rFonts w:asciiTheme="majorHAnsi" w:eastAsia="Microsoft JhengHei UI Light" w:hAnsiTheme="majorHAnsi" w:cs="Microsoft JhengHei UI Light"/>
        </w:rPr>
        <w:t>Easier harvest</w:t>
      </w:r>
    </w:p>
    <w:p w14:paraId="72E64C62" w14:textId="77777777" w:rsidR="004F21D3" w:rsidRPr="009A7ADB" w:rsidRDefault="005334E1" w:rsidP="00845A11">
      <w:pPr>
        <w:numPr>
          <w:ilvl w:val="1"/>
          <w:numId w:val="10"/>
        </w:numPr>
        <w:rPr>
          <w:rFonts w:asciiTheme="majorHAnsi" w:eastAsia="Microsoft JhengHei UI Light" w:hAnsiTheme="majorHAnsi" w:cs="Microsoft JhengHei UI Light"/>
        </w:rPr>
      </w:pPr>
      <w:r w:rsidRPr="009A7ADB">
        <w:rPr>
          <w:rFonts w:asciiTheme="majorHAnsi" w:eastAsia="Microsoft JhengHei UI Light" w:hAnsiTheme="majorHAnsi" w:cs="Microsoft JhengHei UI Light"/>
        </w:rPr>
        <w:t>Increased Air Flow</w:t>
      </w:r>
    </w:p>
    <w:p w14:paraId="080D437E" w14:textId="77777777" w:rsidR="004F21D3" w:rsidRDefault="005334E1" w:rsidP="00845A11">
      <w:pPr>
        <w:numPr>
          <w:ilvl w:val="1"/>
          <w:numId w:val="10"/>
        </w:numPr>
        <w:rPr>
          <w:rFonts w:asciiTheme="majorHAnsi" w:eastAsia="Microsoft JhengHei UI Light" w:hAnsiTheme="majorHAnsi" w:cs="Microsoft JhengHei UI Light"/>
        </w:rPr>
      </w:pPr>
      <w:r w:rsidRPr="009A7ADB">
        <w:rPr>
          <w:rFonts w:asciiTheme="majorHAnsi" w:eastAsia="Microsoft JhengHei UI Light" w:hAnsiTheme="majorHAnsi" w:cs="Microsoft JhengHei UI Light"/>
        </w:rPr>
        <w:t>Decreased Risk of Pests and Disease</w:t>
      </w:r>
    </w:p>
    <w:p w14:paraId="7F15882F" w14:textId="251F7AB8" w:rsidR="0092647B" w:rsidRDefault="0092647B" w:rsidP="00845A11">
      <w:pPr>
        <w:numPr>
          <w:ilvl w:val="0"/>
          <w:numId w:val="10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Be creative.  Use what’s available or what suits your fancy.  </w:t>
      </w:r>
    </w:p>
    <w:p w14:paraId="18206966" w14:textId="3351652A" w:rsidR="0092647B" w:rsidRPr="0092647B" w:rsidRDefault="005334E1" w:rsidP="00845A11">
      <w:pPr>
        <w:numPr>
          <w:ilvl w:val="1"/>
          <w:numId w:val="10"/>
        </w:numPr>
        <w:rPr>
          <w:rFonts w:asciiTheme="majorHAnsi" w:eastAsia="Microsoft JhengHei UI Light" w:hAnsiTheme="majorHAnsi" w:cs="Microsoft JhengHei UI Light"/>
        </w:rPr>
      </w:pPr>
      <w:r w:rsidRPr="0092647B">
        <w:rPr>
          <w:rFonts w:asciiTheme="majorHAnsi" w:eastAsia="Microsoft JhengHei UI Light" w:hAnsiTheme="majorHAnsi" w:cs="Microsoft JhengHei UI Light"/>
        </w:rPr>
        <w:t xml:space="preserve">Electrical conduit and </w:t>
      </w:r>
      <w:r w:rsidR="0092647B" w:rsidRPr="0092647B">
        <w:rPr>
          <w:rFonts w:asciiTheme="majorHAnsi" w:eastAsia="Microsoft JhengHei UI Light" w:hAnsiTheme="majorHAnsi" w:cs="Microsoft JhengHei UI Light"/>
        </w:rPr>
        <w:t>trellis netting (square foot gardening book)</w:t>
      </w:r>
    </w:p>
    <w:p w14:paraId="2E783B02" w14:textId="77777777" w:rsidR="004F21D3" w:rsidRPr="0092647B" w:rsidRDefault="005334E1" w:rsidP="00845A11">
      <w:pPr>
        <w:numPr>
          <w:ilvl w:val="1"/>
          <w:numId w:val="10"/>
        </w:numPr>
        <w:rPr>
          <w:rFonts w:asciiTheme="majorHAnsi" w:eastAsia="Microsoft JhengHei UI Light" w:hAnsiTheme="majorHAnsi" w:cs="Microsoft JhengHei UI Light"/>
        </w:rPr>
      </w:pPr>
      <w:r w:rsidRPr="0092647B">
        <w:rPr>
          <w:rFonts w:asciiTheme="majorHAnsi" w:eastAsia="Microsoft JhengHei UI Light" w:hAnsiTheme="majorHAnsi" w:cs="Microsoft JhengHei UI Light"/>
        </w:rPr>
        <w:t>Teepees</w:t>
      </w:r>
    </w:p>
    <w:p w14:paraId="557C841B" w14:textId="77777777" w:rsidR="004F21D3" w:rsidRPr="0092647B" w:rsidRDefault="005334E1" w:rsidP="00845A11">
      <w:pPr>
        <w:numPr>
          <w:ilvl w:val="1"/>
          <w:numId w:val="10"/>
        </w:numPr>
        <w:rPr>
          <w:rFonts w:asciiTheme="majorHAnsi" w:eastAsia="Microsoft JhengHei UI Light" w:hAnsiTheme="majorHAnsi" w:cs="Microsoft JhengHei UI Light"/>
        </w:rPr>
      </w:pPr>
      <w:r w:rsidRPr="0092647B">
        <w:rPr>
          <w:rFonts w:asciiTheme="majorHAnsi" w:eastAsia="Microsoft JhengHei UI Light" w:hAnsiTheme="majorHAnsi" w:cs="Microsoft JhengHei UI Light"/>
        </w:rPr>
        <w:t xml:space="preserve">Wire cages </w:t>
      </w:r>
    </w:p>
    <w:p w14:paraId="54A2DD70" w14:textId="07160215" w:rsidR="0092647B" w:rsidRDefault="0092647B" w:rsidP="00845A11">
      <w:pPr>
        <w:numPr>
          <w:ilvl w:val="1"/>
          <w:numId w:val="10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Bicycle wheel frames tied together vertically and zip tied to a T-stake</w:t>
      </w:r>
    </w:p>
    <w:p w14:paraId="24E4EB7C" w14:textId="77777777" w:rsidR="004F21D3" w:rsidRDefault="005334E1" w:rsidP="00845A11">
      <w:pPr>
        <w:numPr>
          <w:ilvl w:val="1"/>
          <w:numId w:val="10"/>
        </w:numPr>
        <w:rPr>
          <w:rFonts w:asciiTheme="majorHAnsi" w:eastAsia="Microsoft JhengHei UI Light" w:hAnsiTheme="majorHAnsi" w:cs="Microsoft JhengHei UI Light"/>
        </w:rPr>
      </w:pPr>
      <w:r w:rsidRPr="0092647B">
        <w:rPr>
          <w:rFonts w:asciiTheme="majorHAnsi" w:eastAsia="Microsoft JhengHei UI Light" w:hAnsiTheme="majorHAnsi" w:cs="Microsoft JhengHei UI Light"/>
        </w:rPr>
        <w:t>Chain link fencing</w:t>
      </w:r>
    </w:p>
    <w:p w14:paraId="24AB9C5F" w14:textId="008929AF" w:rsidR="0092647B" w:rsidRPr="0092647B" w:rsidRDefault="0092647B" w:rsidP="00845A11">
      <w:pPr>
        <w:numPr>
          <w:ilvl w:val="1"/>
          <w:numId w:val="10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Super sturdy cages made inexpensively from c</w:t>
      </w:r>
      <w:r w:rsidRPr="0092647B">
        <w:rPr>
          <w:rFonts w:asciiTheme="majorHAnsi" w:eastAsia="Microsoft JhengHei UI Light" w:hAnsiTheme="majorHAnsi" w:cs="Microsoft JhengHei UI Light"/>
        </w:rPr>
        <w:t xml:space="preserve">oncrete reinforcing mesh with 6” squares.  Available at home improvement centers in 4’ x 7’ sheets. </w:t>
      </w:r>
      <w:r>
        <w:rPr>
          <w:rFonts w:asciiTheme="majorHAnsi" w:eastAsia="Microsoft JhengHei UI Light" w:hAnsiTheme="majorHAnsi" w:cs="Microsoft JhengHei UI Light"/>
        </w:rPr>
        <w:t xml:space="preserve"> </w:t>
      </w:r>
      <w:r w:rsidRPr="0092647B">
        <w:rPr>
          <w:rFonts w:asciiTheme="majorHAnsi" w:eastAsia="Microsoft JhengHei UI Light" w:hAnsiTheme="majorHAnsi" w:cs="Microsoft JhengHei UI Light"/>
        </w:rPr>
        <w:t>Form into columns and attach with metal ties or zip ties to T-stakes to create inexpensive &amp; durable structures.</w:t>
      </w:r>
    </w:p>
    <w:p w14:paraId="5D25CF84" w14:textId="71A6EF47" w:rsidR="0092647B" w:rsidRPr="0092647B" w:rsidRDefault="0092647B" w:rsidP="00845A11">
      <w:pPr>
        <w:numPr>
          <w:ilvl w:val="2"/>
          <w:numId w:val="10"/>
        </w:numPr>
        <w:rPr>
          <w:rFonts w:asciiTheme="majorHAnsi" w:eastAsia="Microsoft JhengHei UI Light" w:hAnsiTheme="majorHAnsi" w:cs="Microsoft JhengHei UI Light"/>
        </w:rPr>
      </w:pPr>
      <w:r w:rsidRPr="0092647B">
        <w:rPr>
          <w:rFonts w:asciiTheme="majorHAnsi" w:eastAsia="Microsoft JhengHei UI Light" w:hAnsiTheme="majorHAnsi" w:cs="Microsoft JhengHei UI Light"/>
        </w:rPr>
        <w:t>Use for tomatoes, pole beans, cucumbers, and vining winter squash.</w:t>
      </w:r>
    </w:p>
    <w:p w14:paraId="4F70733F" w14:textId="38D00F51" w:rsidR="0092647B" w:rsidRPr="0092647B" w:rsidRDefault="0092647B" w:rsidP="00845A11">
      <w:pPr>
        <w:numPr>
          <w:ilvl w:val="2"/>
          <w:numId w:val="10"/>
        </w:numPr>
        <w:rPr>
          <w:rFonts w:asciiTheme="majorHAnsi" w:eastAsia="Microsoft JhengHei UI Light" w:hAnsiTheme="majorHAnsi" w:cs="Microsoft JhengHei UI Light"/>
        </w:rPr>
      </w:pPr>
      <w:r w:rsidRPr="0092647B">
        <w:rPr>
          <w:rFonts w:asciiTheme="majorHAnsi" w:eastAsia="Microsoft JhengHei UI Light" w:hAnsiTheme="majorHAnsi" w:cs="Microsoft JhengHei UI Light"/>
        </w:rPr>
        <w:t>We will see this type of cage at the Grateful Tomato Garden on Saturday.</w:t>
      </w:r>
    </w:p>
    <w:p w14:paraId="725AA4C9" w14:textId="5B7C0711" w:rsidR="0092647B" w:rsidRPr="0092647B" w:rsidRDefault="0092647B" w:rsidP="0092647B">
      <w:pPr>
        <w:ind w:left="1440"/>
        <w:rPr>
          <w:rFonts w:asciiTheme="majorHAnsi" w:eastAsia="Microsoft JhengHei UI Light" w:hAnsiTheme="majorHAnsi" w:cs="Microsoft JhengHei UI Light"/>
        </w:rPr>
      </w:pPr>
    </w:p>
    <w:p w14:paraId="393E4666" w14:textId="77777777" w:rsidR="0092647B" w:rsidRDefault="0092647B" w:rsidP="0092647B">
      <w:pPr>
        <w:ind w:left="720"/>
        <w:rPr>
          <w:rFonts w:asciiTheme="majorHAnsi" w:eastAsia="Microsoft JhengHei UI Light" w:hAnsiTheme="majorHAnsi" w:cs="Microsoft JhengHei UI Light"/>
        </w:rPr>
      </w:pPr>
    </w:p>
    <w:p w14:paraId="7CC83EFC" w14:textId="77777777" w:rsidR="0092647B" w:rsidRDefault="0092647B">
      <w:p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br w:type="page"/>
      </w:r>
    </w:p>
    <w:p w14:paraId="2910C936" w14:textId="6FCE4F31" w:rsidR="0092647B" w:rsidRDefault="008A7FC6" w:rsidP="0092647B">
      <w:pPr>
        <w:ind w:left="720"/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lastRenderedPageBreak/>
        <w:t>Fertilizing</w:t>
      </w:r>
    </w:p>
    <w:p w14:paraId="30315673" w14:textId="77777777" w:rsidR="008A7FC6" w:rsidRDefault="008A7FC6" w:rsidP="0092647B">
      <w:pPr>
        <w:ind w:left="720"/>
        <w:rPr>
          <w:rFonts w:asciiTheme="majorHAnsi" w:eastAsia="Microsoft JhengHei UI Light" w:hAnsiTheme="majorHAnsi" w:cs="Microsoft JhengHei UI Light"/>
        </w:rPr>
      </w:pPr>
    </w:p>
    <w:p w14:paraId="706E96A8" w14:textId="77777777" w:rsidR="004F21D3" w:rsidRPr="008A7FC6" w:rsidRDefault="005334E1" w:rsidP="008A7FC6">
      <w:pPr>
        <w:ind w:left="720"/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</w:rPr>
        <w:t xml:space="preserve">N – P – K </w:t>
      </w:r>
    </w:p>
    <w:p w14:paraId="5D96A649" w14:textId="77777777" w:rsidR="004F21D3" w:rsidRPr="008A7FC6" w:rsidRDefault="005334E1" w:rsidP="00845A11">
      <w:pPr>
        <w:numPr>
          <w:ilvl w:val="1"/>
          <w:numId w:val="12"/>
        </w:numPr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</w:rPr>
        <w:t>Nitrogen – Phosphorus – Potassium</w:t>
      </w:r>
    </w:p>
    <w:p w14:paraId="77763713" w14:textId="77777777" w:rsidR="004F21D3" w:rsidRPr="008A7FC6" w:rsidRDefault="005334E1" w:rsidP="00845A11">
      <w:pPr>
        <w:numPr>
          <w:ilvl w:val="1"/>
          <w:numId w:val="12"/>
        </w:numPr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  <w:b/>
          <w:bCs/>
        </w:rPr>
        <w:t>Macro</w:t>
      </w:r>
      <w:r w:rsidRPr="008A7FC6">
        <w:rPr>
          <w:rFonts w:asciiTheme="majorHAnsi" w:eastAsia="Microsoft JhengHei UI Light" w:hAnsiTheme="majorHAnsi" w:cs="Microsoft JhengHei UI Light"/>
        </w:rPr>
        <w:t>nutrients</w:t>
      </w:r>
    </w:p>
    <w:p w14:paraId="0D2BDE13" w14:textId="78A828B9" w:rsidR="004F21D3" w:rsidRPr="008A7FC6" w:rsidRDefault="005334E1" w:rsidP="00845A11">
      <w:pPr>
        <w:numPr>
          <w:ilvl w:val="1"/>
          <w:numId w:val="12"/>
        </w:numPr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</w:rPr>
        <w:t xml:space="preserve">Ex: </w:t>
      </w:r>
      <w:r w:rsidR="008A7FC6">
        <w:rPr>
          <w:rFonts w:asciiTheme="majorHAnsi" w:eastAsia="Microsoft JhengHei UI Light" w:hAnsiTheme="majorHAnsi" w:cs="Microsoft JhengHei UI Light"/>
        </w:rPr>
        <w:t>5-5-5</w:t>
      </w:r>
      <w:r w:rsidRPr="008A7FC6">
        <w:rPr>
          <w:rFonts w:asciiTheme="majorHAnsi" w:eastAsia="Microsoft JhengHei UI Light" w:hAnsiTheme="majorHAnsi" w:cs="Microsoft JhengHei UI Light"/>
        </w:rPr>
        <w:t xml:space="preserve"> is a balanced fertilizer, equal percentages of N, P and K</w:t>
      </w:r>
    </w:p>
    <w:p w14:paraId="66F33047" w14:textId="448F901E" w:rsidR="004F21D3" w:rsidRPr="008A7FC6" w:rsidRDefault="005334E1" w:rsidP="00845A11">
      <w:pPr>
        <w:numPr>
          <w:ilvl w:val="1"/>
          <w:numId w:val="12"/>
        </w:numPr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</w:rPr>
        <w:t xml:space="preserve">Ex: </w:t>
      </w:r>
      <w:r w:rsidR="008A7FC6">
        <w:rPr>
          <w:rFonts w:asciiTheme="majorHAnsi" w:eastAsia="Microsoft JhengHei UI Light" w:hAnsiTheme="majorHAnsi" w:cs="Microsoft JhengHei UI Light"/>
        </w:rPr>
        <w:t>20</w:t>
      </w:r>
      <w:r w:rsidRPr="008A7FC6">
        <w:rPr>
          <w:rFonts w:asciiTheme="majorHAnsi" w:eastAsia="Microsoft JhengHei UI Light" w:hAnsiTheme="majorHAnsi" w:cs="Microsoft JhengHei UI Light"/>
        </w:rPr>
        <w:t>-5-5 has four times more nitrogen in it than phosphorus and potassium</w:t>
      </w:r>
    </w:p>
    <w:p w14:paraId="1A900889" w14:textId="77777777" w:rsidR="004F21D3" w:rsidRDefault="005334E1" w:rsidP="00845A11">
      <w:pPr>
        <w:numPr>
          <w:ilvl w:val="1"/>
          <w:numId w:val="12"/>
        </w:numPr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</w:rPr>
        <w:t>The numbers are always in the same N-P-K order, whether on a chemical (synthetic) or organic fertilizer</w:t>
      </w:r>
    </w:p>
    <w:p w14:paraId="71023FF4" w14:textId="77777777" w:rsidR="004F21D3" w:rsidRPr="008A7FC6" w:rsidRDefault="005334E1" w:rsidP="008A7FC6">
      <w:pPr>
        <w:ind w:left="720"/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  <w:b/>
        </w:rPr>
        <w:t>N=Nitrogen</w:t>
      </w:r>
      <w:r w:rsidRPr="008A7FC6">
        <w:rPr>
          <w:rFonts w:asciiTheme="majorHAnsi" w:eastAsia="Microsoft JhengHei UI Light" w:hAnsiTheme="majorHAnsi" w:cs="Microsoft JhengHei UI Light"/>
        </w:rPr>
        <w:t xml:space="preserve"> – needed for GREENING/GROWTH/LEAVES</w:t>
      </w:r>
    </w:p>
    <w:p w14:paraId="7E5C5E8F" w14:textId="77777777" w:rsidR="004F21D3" w:rsidRPr="008A7FC6" w:rsidRDefault="005334E1" w:rsidP="008A7FC6">
      <w:pPr>
        <w:ind w:left="720"/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  <w:b/>
        </w:rPr>
        <w:t>P=Phosphorus</w:t>
      </w:r>
      <w:r w:rsidRPr="008A7FC6">
        <w:rPr>
          <w:rFonts w:asciiTheme="majorHAnsi" w:eastAsia="Microsoft JhengHei UI Light" w:hAnsiTheme="majorHAnsi" w:cs="Microsoft JhengHei UI Light"/>
        </w:rPr>
        <w:t xml:space="preserve"> – needed for ROOTS/FLOWERING/FRUITING</w:t>
      </w:r>
    </w:p>
    <w:p w14:paraId="38A49BF2" w14:textId="77777777" w:rsidR="004F21D3" w:rsidRDefault="005334E1" w:rsidP="008A7FC6">
      <w:pPr>
        <w:ind w:left="720"/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  <w:b/>
        </w:rPr>
        <w:t>K=Potassium or Potash</w:t>
      </w:r>
      <w:r w:rsidRPr="008A7FC6">
        <w:rPr>
          <w:rFonts w:asciiTheme="majorHAnsi" w:eastAsia="Microsoft JhengHei UI Light" w:hAnsiTheme="majorHAnsi" w:cs="Microsoft JhengHei UI Light"/>
        </w:rPr>
        <w:t xml:space="preserve"> – needed for STRONG EARLY GROWTH/OVERALL FUNCTIONS/ STALKS/ VIGOR/DISEASE RESISTANCE/MAXIMIZES FLOWER NUMBERS</w:t>
      </w:r>
    </w:p>
    <w:p w14:paraId="715FACE7" w14:textId="77777777" w:rsidR="008A7FC6" w:rsidRPr="008A7FC6" w:rsidRDefault="008A7FC6" w:rsidP="008A7FC6">
      <w:pPr>
        <w:ind w:left="720"/>
        <w:rPr>
          <w:rFonts w:asciiTheme="majorHAnsi" w:eastAsia="Microsoft JhengHei UI Light" w:hAnsiTheme="majorHAnsi" w:cs="Microsoft JhengHei UI Light"/>
        </w:rPr>
      </w:pPr>
    </w:p>
    <w:p w14:paraId="1DFF6078" w14:textId="77777777" w:rsidR="004F21D3" w:rsidRPr="008A7FC6" w:rsidRDefault="005334E1" w:rsidP="00845A11">
      <w:pPr>
        <w:numPr>
          <w:ilvl w:val="1"/>
          <w:numId w:val="12"/>
        </w:numPr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</w:rPr>
        <w:t>Potassium levels are usually high in Utah soils</w:t>
      </w:r>
    </w:p>
    <w:p w14:paraId="69248EFE" w14:textId="320E8060" w:rsidR="004F21D3" w:rsidRPr="008A7FC6" w:rsidRDefault="005334E1" w:rsidP="00845A11">
      <w:pPr>
        <w:numPr>
          <w:ilvl w:val="1"/>
          <w:numId w:val="12"/>
        </w:numPr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</w:rPr>
        <w:t>Remember new article from USU about high P and K in composted manure.  Even homemade compost is very high in P and K.</w:t>
      </w:r>
      <w:r w:rsidR="008A7FC6">
        <w:rPr>
          <w:rFonts w:asciiTheme="majorHAnsi" w:eastAsia="Microsoft JhengHei UI Light" w:hAnsiTheme="majorHAnsi" w:cs="Microsoft JhengHei UI Light"/>
        </w:rPr>
        <w:t xml:space="preserve">  Fine to use 2-3” per year in newer gardens that need abundant organic matter added.  Apply less in more established gardens with adequate amounts of organic matter.</w:t>
      </w:r>
    </w:p>
    <w:p w14:paraId="58C10DB3" w14:textId="77777777" w:rsidR="008A7FC6" w:rsidRDefault="008A7FC6" w:rsidP="008A7FC6">
      <w:pPr>
        <w:rPr>
          <w:rFonts w:asciiTheme="majorHAnsi" w:eastAsia="Microsoft JhengHei UI Light" w:hAnsiTheme="majorHAnsi" w:cs="Microsoft JhengHei UI Light"/>
        </w:rPr>
      </w:pPr>
    </w:p>
    <w:p w14:paraId="522C9B7E" w14:textId="77777777" w:rsidR="004F21D3" w:rsidRPr="008A7FC6" w:rsidRDefault="005334E1" w:rsidP="00845A11">
      <w:pPr>
        <w:numPr>
          <w:ilvl w:val="0"/>
          <w:numId w:val="13"/>
        </w:numPr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  <w:b/>
          <w:bCs/>
        </w:rPr>
        <w:t xml:space="preserve">Fertilizers must be applied according to the </w:t>
      </w:r>
      <w:r w:rsidRPr="008A7FC6">
        <w:rPr>
          <w:rFonts w:asciiTheme="majorHAnsi" w:eastAsia="Microsoft JhengHei UI Light" w:hAnsiTheme="majorHAnsi" w:cs="Microsoft JhengHei UI Light"/>
          <w:b/>
          <w:bCs/>
          <w:u w:val="single"/>
        </w:rPr>
        <w:t>label instructions</w:t>
      </w:r>
      <w:r w:rsidRPr="008A7FC6">
        <w:rPr>
          <w:rFonts w:asciiTheme="majorHAnsi" w:eastAsia="Microsoft JhengHei UI Light" w:hAnsiTheme="majorHAnsi" w:cs="Microsoft JhengHei UI Light"/>
        </w:rPr>
        <w:t>!</w:t>
      </w:r>
    </w:p>
    <w:p w14:paraId="14560D9D" w14:textId="77777777" w:rsidR="004F21D3" w:rsidRPr="008A7FC6" w:rsidRDefault="005334E1" w:rsidP="00845A11">
      <w:pPr>
        <w:numPr>
          <w:ilvl w:val="0"/>
          <w:numId w:val="13"/>
        </w:numPr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</w:rPr>
        <w:t xml:space="preserve">More is NOT better!  Same goes for pesticides and herbicides </w:t>
      </w:r>
      <w:r w:rsidRPr="008A7FC6">
        <w:rPr>
          <w:rFonts w:asciiTheme="majorHAnsi" w:eastAsia="Microsoft JhengHei UI Light" w:hAnsiTheme="majorHAnsi" w:cs="Microsoft JhengHei UI Light"/>
        </w:rPr>
        <w:sym w:font="Wingdings" w:char="F04A"/>
      </w:r>
    </w:p>
    <w:p w14:paraId="4454F589" w14:textId="77777777" w:rsidR="004F21D3" w:rsidRDefault="005334E1" w:rsidP="00845A11">
      <w:pPr>
        <w:numPr>
          <w:ilvl w:val="0"/>
          <w:numId w:val="13"/>
        </w:numPr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</w:rPr>
        <w:t xml:space="preserve">For detailed information about HOW to fertilize, WHEN to fertilize, and HOW MUCH to fertilize different crops based on their specific needs (such as heavy feeders), visit </w:t>
      </w:r>
      <w:hyperlink r:id="rId9" w:history="1">
        <w:r w:rsidRPr="008A7FC6">
          <w:rPr>
            <w:rStyle w:val="Hyperlink"/>
            <w:rFonts w:asciiTheme="majorHAnsi" w:eastAsia="Microsoft JhengHei UI Light" w:hAnsiTheme="majorHAnsi" w:cs="Microsoft JhengHei UI Light"/>
            <w:b/>
            <w:bCs/>
          </w:rPr>
          <w:t>www.garden.usu.edu</w:t>
        </w:r>
      </w:hyperlink>
      <w:r w:rsidRPr="008A7FC6">
        <w:rPr>
          <w:rFonts w:asciiTheme="majorHAnsi" w:eastAsia="Microsoft JhengHei UI Light" w:hAnsiTheme="majorHAnsi" w:cs="Microsoft JhengHei UI Light"/>
        </w:rPr>
        <w:t xml:space="preserve"> or refer to that particular vegetable’s </w:t>
      </w:r>
      <w:r w:rsidRPr="008A7FC6">
        <w:rPr>
          <w:rFonts w:asciiTheme="majorHAnsi" w:eastAsia="Microsoft JhengHei UI Light" w:hAnsiTheme="majorHAnsi" w:cs="Microsoft JhengHei UI Light"/>
          <w:b/>
          <w:bCs/>
        </w:rPr>
        <w:t>fact sheet</w:t>
      </w:r>
      <w:r w:rsidRPr="008A7FC6">
        <w:rPr>
          <w:rFonts w:asciiTheme="majorHAnsi" w:eastAsia="Microsoft JhengHei UI Light" w:hAnsiTheme="majorHAnsi" w:cs="Microsoft JhengHei UI Light"/>
        </w:rPr>
        <w:t>.</w:t>
      </w:r>
    </w:p>
    <w:p w14:paraId="447F889C" w14:textId="77777777" w:rsidR="008A7FC6" w:rsidRDefault="008A7FC6" w:rsidP="008A7FC6">
      <w:pPr>
        <w:ind w:left="720"/>
        <w:rPr>
          <w:rFonts w:asciiTheme="majorHAnsi" w:eastAsia="Microsoft JhengHei UI Light" w:hAnsiTheme="majorHAnsi" w:cs="Microsoft JhengHei UI Light"/>
        </w:rPr>
      </w:pPr>
    </w:p>
    <w:p w14:paraId="6BA8A7C1" w14:textId="77777777" w:rsidR="008A7FC6" w:rsidRPr="008A7FC6" w:rsidRDefault="008A7FC6" w:rsidP="008A7FC6">
      <w:pPr>
        <w:ind w:left="720"/>
        <w:rPr>
          <w:rFonts w:asciiTheme="majorHAnsi" w:eastAsia="Microsoft JhengHei UI Light" w:hAnsiTheme="majorHAnsi" w:cs="Microsoft JhengHei UI Light"/>
        </w:rPr>
      </w:pPr>
    </w:p>
    <w:p w14:paraId="0403DDA9" w14:textId="5334D113" w:rsidR="0092647B" w:rsidRDefault="008A7FC6" w:rsidP="008A7FC6">
      <w:p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How do we apply fertilizer?</w:t>
      </w:r>
    </w:p>
    <w:p w14:paraId="7EAEC0D8" w14:textId="77777777" w:rsidR="004F21D3" w:rsidRPr="008A7FC6" w:rsidRDefault="005334E1" w:rsidP="00845A11">
      <w:pPr>
        <w:numPr>
          <w:ilvl w:val="0"/>
          <w:numId w:val="14"/>
        </w:numPr>
        <w:tabs>
          <w:tab w:val="num" w:pos="720"/>
        </w:tabs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</w:rPr>
        <w:t>Home gardener application methods:</w:t>
      </w:r>
    </w:p>
    <w:p w14:paraId="5896BFA6" w14:textId="25E4AFEB" w:rsidR="008A7FC6" w:rsidRPr="008A7FC6" w:rsidRDefault="008A7FC6" w:rsidP="00845A11">
      <w:pPr>
        <w:numPr>
          <w:ilvl w:val="1"/>
          <w:numId w:val="14"/>
        </w:numPr>
        <w:tabs>
          <w:tab w:val="num" w:pos="1440"/>
        </w:tabs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  <w:b/>
          <w:bCs/>
        </w:rPr>
        <w:t xml:space="preserve">Bed Prep: </w:t>
      </w:r>
      <w:r>
        <w:rPr>
          <w:rFonts w:asciiTheme="majorHAnsi" w:eastAsia="Microsoft JhengHei UI Light" w:hAnsiTheme="majorHAnsi" w:cs="Microsoft JhengHei UI Light"/>
          <w:bCs/>
        </w:rPr>
        <w:t>w</w:t>
      </w:r>
      <w:r w:rsidRPr="008A7FC6">
        <w:rPr>
          <w:rFonts w:asciiTheme="majorHAnsi" w:eastAsia="Microsoft JhengHei UI Light" w:hAnsiTheme="majorHAnsi" w:cs="Microsoft JhengHei UI Light"/>
          <w:bCs/>
        </w:rPr>
        <w:t>ork into soil before planting</w:t>
      </w:r>
    </w:p>
    <w:p w14:paraId="11291EE6" w14:textId="2A431FFE" w:rsidR="004F21D3" w:rsidRPr="008A7FC6" w:rsidRDefault="005334E1" w:rsidP="00845A11">
      <w:pPr>
        <w:numPr>
          <w:ilvl w:val="1"/>
          <w:numId w:val="14"/>
        </w:numPr>
        <w:tabs>
          <w:tab w:val="num" w:pos="1440"/>
        </w:tabs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  <w:b/>
          <w:bCs/>
        </w:rPr>
        <w:t>Broadcasting</w:t>
      </w:r>
      <w:r w:rsidRPr="008A7FC6">
        <w:rPr>
          <w:rFonts w:asciiTheme="majorHAnsi" w:eastAsia="Microsoft JhengHei UI Light" w:hAnsiTheme="majorHAnsi" w:cs="Microsoft JhengHei UI Light"/>
        </w:rPr>
        <w:t>:  spread over the area at label rate and incorporate into soil</w:t>
      </w:r>
    </w:p>
    <w:p w14:paraId="50E83BC8" w14:textId="77777777" w:rsidR="00D6075C" w:rsidRDefault="005334E1" w:rsidP="00845A11">
      <w:pPr>
        <w:numPr>
          <w:ilvl w:val="1"/>
          <w:numId w:val="14"/>
        </w:numPr>
        <w:tabs>
          <w:tab w:val="num" w:pos="1440"/>
        </w:tabs>
        <w:rPr>
          <w:rFonts w:asciiTheme="majorHAnsi" w:eastAsia="Microsoft JhengHei UI Light" w:hAnsiTheme="majorHAnsi" w:cs="Microsoft JhengHei UI Light"/>
        </w:rPr>
      </w:pPr>
      <w:r w:rsidRPr="008A7FC6">
        <w:rPr>
          <w:rFonts w:asciiTheme="majorHAnsi" w:eastAsia="Microsoft JhengHei UI Light" w:hAnsiTheme="majorHAnsi" w:cs="Microsoft JhengHei UI Light"/>
          <w:b/>
          <w:bCs/>
        </w:rPr>
        <w:t>Side dressing</w:t>
      </w:r>
      <w:r w:rsidRPr="008A7FC6">
        <w:rPr>
          <w:rFonts w:asciiTheme="majorHAnsi" w:eastAsia="Microsoft JhengHei UI Light" w:hAnsiTheme="majorHAnsi" w:cs="Microsoft JhengHei UI Light"/>
        </w:rPr>
        <w:t>: apply dry fertilizer after plants are growing. Scatter on both sides 6-8” from plant(s) and water in.</w:t>
      </w:r>
    </w:p>
    <w:p w14:paraId="144D9052" w14:textId="77777777" w:rsidR="00D6075C" w:rsidRDefault="005334E1" w:rsidP="00845A11">
      <w:pPr>
        <w:numPr>
          <w:ilvl w:val="1"/>
          <w:numId w:val="14"/>
        </w:numPr>
        <w:tabs>
          <w:tab w:val="num" w:pos="1440"/>
        </w:tabs>
        <w:rPr>
          <w:rFonts w:asciiTheme="majorHAnsi" w:eastAsia="Microsoft JhengHei UI Light" w:hAnsiTheme="majorHAnsi" w:cs="Microsoft JhengHei UI Light"/>
        </w:rPr>
      </w:pPr>
      <w:r w:rsidRPr="00D6075C">
        <w:rPr>
          <w:rFonts w:asciiTheme="majorHAnsi" w:eastAsia="Microsoft JhengHei UI Light" w:hAnsiTheme="majorHAnsi" w:cs="Microsoft JhengHei UI Light"/>
          <w:b/>
          <w:bCs/>
        </w:rPr>
        <w:t>Foliar feeding</w:t>
      </w:r>
      <w:r w:rsidRPr="00D6075C">
        <w:rPr>
          <w:rFonts w:asciiTheme="majorHAnsi" w:eastAsia="Microsoft JhengHei UI Light" w:hAnsiTheme="majorHAnsi" w:cs="Microsoft JhengHei UI Light"/>
        </w:rPr>
        <w:t xml:space="preserve">:  apply liquid fertilizer via watering can or hose </w:t>
      </w:r>
      <w:r w:rsidR="00D6075C">
        <w:rPr>
          <w:rFonts w:asciiTheme="majorHAnsi" w:eastAsia="Microsoft JhengHei UI Light" w:hAnsiTheme="majorHAnsi" w:cs="Microsoft JhengHei UI Light"/>
        </w:rPr>
        <w:t>attachment directly to leaves.</w:t>
      </w:r>
    </w:p>
    <w:p w14:paraId="33EF9B56" w14:textId="7EA64817" w:rsidR="004F21D3" w:rsidRPr="00D6075C" w:rsidRDefault="00D6075C" w:rsidP="00845A11">
      <w:pPr>
        <w:numPr>
          <w:ilvl w:val="2"/>
          <w:numId w:val="14"/>
        </w:numPr>
        <w:rPr>
          <w:rFonts w:asciiTheme="majorHAnsi" w:eastAsia="Microsoft JhengHei UI Light" w:hAnsiTheme="majorHAnsi" w:cs="Microsoft JhengHei UI Light"/>
        </w:rPr>
      </w:pPr>
      <w:r w:rsidRPr="00D6075C">
        <w:rPr>
          <w:rFonts w:asciiTheme="majorHAnsi" w:eastAsia="Microsoft JhengHei UI Light" w:hAnsiTheme="majorHAnsi" w:cs="Microsoft JhengHei UI Light"/>
        </w:rPr>
        <w:t>*</w:t>
      </w:r>
      <w:r w:rsidR="005334E1" w:rsidRPr="00D6075C">
        <w:rPr>
          <w:rFonts w:asciiTheme="majorHAnsi" w:eastAsia="Microsoft JhengHei UI Light" w:hAnsiTheme="majorHAnsi" w:cs="Microsoft JhengHei UI Light"/>
          <w:b/>
          <w:bCs/>
        </w:rPr>
        <w:t xml:space="preserve">Supplemental only </w:t>
      </w:r>
      <w:r w:rsidR="005334E1" w:rsidRPr="00D6075C">
        <w:rPr>
          <w:rFonts w:asciiTheme="majorHAnsi" w:eastAsia="Microsoft JhengHei UI Light" w:hAnsiTheme="majorHAnsi" w:cs="Microsoft JhengHei UI Light"/>
        </w:rPr>
        <w:t xml:space="preserve">– not a substitute for </w:t>
      </w:r>
      <w:r w:rsidR="005334E1" w:rsidRPr="00D6075C">
        <w:rPr>
          <w:rFonts w:asciiTheme="majorHAnsi" w:eastAsia="Microsoft JhengHei UI Light" w:hAnsiTheme="majorHAnsi" w:cs="Microsoft JhengHei UI Light"/>
          <w:b/>
          <w:u w:val="single"/>
        </w:rPr>
        <w:t>soil</w:t>
      </w:r>
      <w:r w:rsidR="005334E1" w:rsidRPr="00D6075C">
        <w:rPr>
          <w:rFonts w:asciiTheme="majorHAnsi" w:eastAsia="Microsoft JhengHei UI Light" w:hAnsiTheme="majorHAnsi" w:cs="Microsoft JhengHei UI Light"/>
        </w:rPr>
        <w:t xml:space="preserve"> nutrition.  Worm tea probably the best, per USU latest research.</w:t>
      </w:r>
    </w:p>
    <w:p w14:paraId="40388436" w14:textId="77777777" w:rsidR="008A7FC6" w:rsidRPr="009A7ADB" w:rsidRDefault="008A7FC6" w:rsidP="0092647B">
      <w:pPr>
        <w:ind w:left="720"/>
        <w:rPr>
          <w:rFonts w:asciiTheme="majorHAnsi" w:eastAsia="Microsoft JhengHei UI Light" w:hAnsiTheme="majorHAnsi" w:cs="Microsoft JhengHei UI Light"/>
        </w:rPr>
      </w:pPr>
    </w:p>
    <w:p w14:paraId="1784C363" w14:textId="77777777" w:rsidR="009A7ADB" w:rsidRDefault="009A7ADB" w:rsidP="009A7ADB">
      <w:pPr>
        <w:rPr>
          <w:rFonts w:asciiTheme="majorHAnsi" w:eastAsia="Microsoft JhengHei UI Light" w:hAnsiTheme="majorHAnsi" w:cs="Microsoft JhengHei UI Light"/>
        </w:rPr>
      </w:pPr>
    </w:p>
    <w:p w14:paraId="66D1BE77" w14:textId="092DED94" w:rsidR="009A7ADB" w:rsidRPr="009A7ADB" w:rsidRDefault="00D6075C" w:rsidP="009A7ADB">
      <w:pPr>
        <w:rPr>
          <w:rFonts w:asciiTheme="majorHAnsi" w:eastAsia="Microsoft JhengHei UI Light" w:hAnsiTheme="majorHAnsi" w:cs="Microsoft JhengHei UI Light"/>
          <w:b/>
        </w:rPr>
      </w:pPr>
      <w:r w:rsidRPr="00D6075C">
        <w:rPr>
          <w:rFonts w:asciiTheme="majorHAnsi" w:eastAsia="Microsoft JhengHei UI Light" w:hAnsiTheme="majorHAnsi" w:cs="Microsoft JhengHei UI Light"/>
          <w:b/>
          <w:noProof/>
        </w:rPr>
        <w:lastRenderedPageBreak/>
        <w:drawing>
          <wp:inline distT="0" distB="0" distL="0" distR="0" wp14:anchorId="41FFFC31" wp14:editId="20F3AA13">
            <wp:extent cx="6773332" cy="38100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7271" cy="382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33FD8" w14:textId="77777777" w:rsidR="009A7ADB" w:rsidRPr="00DD183C" w:rsidRDefault="009A7ADB" w:rsidP="009A7ADB">
      <w:pPr>
        <w:rPr>
          <w:rFonts w:asciiTheme="majorHAnsi" w:eastAsia="Microsoft JhengHei UI Light" w:hAnsiTheme="majorHAnsi" w:cs="Microsoft JhengHei UI Light"/>
        </w:rPr>
      </w:pPr>
    </w:p>
    <w:p w14:paraId="28575AA1" w14:textId="77777777" w:rsidR="004F21D3" w:rsidRPr="0045743A" w:rsidRDefault="005334E1" w:rsidP="00845A11">
      <w:pPr>
        <w:numPr>
          <w:ilvl w:val="0"/>
          <w:numId w:val="15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 xml:space="preserve">If you have a USU Extension soil test performed, you will receive recommendations for inorganic/synthetic fertilizer application.  </w:t>
      </w:r>
    </w:p>
    <w:p w14:paraId="3A3C9A58" w14:textId="77777777" w:rsidR="004F21D3" w:rsidRPr="0045743A" w:rsidRDefault="005334E1" w:rsidP="00845A11">
      <w:pPr>
        <w:numPr>
          <w:ilvl w:val="1"/>
          <w:numId w:val="15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 xml:space="preserve">Ex: Apply 3 lbs. Nitrogen to 1000 square feet.  </w:t>
      </w:r>
    </w:p>
    <w:p w14:paraId="41FA033A" w14:textId="31134D03" w:rsidR="004F21D3" w:rsidRPr="0045743A" w:rsidRDefault="005334E1" w:rsidP="00845A11">
      <w:pPr>
        <w:numPr>
          <w:ilvl w:val="1"/>
          <w:numId w:val="15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 xml:space="preserve">If using blood meal, which is 12-0-0, the math </w:t>
      </w:r>
      <w:r w:rsidR="0045743A">
        <w:rPr>
          <w:rFonts w:asciiTheme="majorHAnsi" w:eastAsia="Microsoft JhengHei UI Light" w:hAnsiTheme="majorHAnsi" w:cs="Microsoft JhengHei UI Light"/>
        </w:rPr>
        <w:t>boils down to</w:t>
      </w:r>
      <w:r w:rsidRPr="0045743A">
        <w:rPr>
          <w:rFonts w:asciiTheme="majorHAnsi" w:eastAsia="Microsoft JhengHei UI Light" w:hAnsiTheme="majorHAnsi" w:cs="Microsoft JhengHei UI Light"/>
        </w:rPr>
        <w:t xml:space="preserve"> 2.5 lbs. of BLOOD MEAL per 100 square feet.</w:t>
      </w:r>
    </w:p>
    <w:p w14:paraId="2F5A9912" w14:textId="6B56DC34" w:rsidR="004F21D3" w:rsidRPr="009D5183" w:rsidRDefault="0045743A" w:rsidP="00845A11">
      <w:pPr>
        <w:numPr>
          <w:ilvl w:val="0"/>
          <w:numId w:val="15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If you’re confused about their recommendations, </w:t>
      </w:r>
      <w:r w:rsidRPr="0045743A">
        <w:rPr>
          <w:rFonts w:asciiTheme="majorHAnsi" w:eastAsia="Microsoft JhengHei UI Light" w:hAnsiTheme="majorHAnsi" w:cs="Microsoft JhengHei UI Light"/>
          <w:b/>
        </w:rPr>
        <w:t>c</w:t>
      </w:r>
      <w:r w:rsidR="005334E1" w:rsidRPr="0045743A">
        <w:rPr>
          <w:rFonts w:asciiTheme="majorHAnsi" w:eastAsia="Microsoft JhengHei UI Light" w:hAnsiTheme="majorHAnsi" w:cs="Microsoft JhengHei UI Light"/>
          <w:b/>
          <w:bCs/>
        </w:rPr>
        <w:t>all USU Extension if questions</w:t>
      </w:r>
      <w:r w:rsidR="005334E1" w:rsidRPr="0045743A">
        <w:rPr>
          <w:rFonts w:asciiTheme="majorHAnsi" w:eastAsia="Microsoft JhengHei UI Light" w:hAnsiTheme="majorHAnsi" w:cs="Microsoft JhengHei UI Light"/>
        </w:rPr>
        <w:t xml:space="preserve">, </w:t>
      </w:r>
      <w:r w:rsidR="005334E1" w:rsidRPr="0045743A">
        <w:rPr>
          <w:rFonts w:asciiTheme="majorHAnsi" w:eastAsia="Microsoft JhengHei UI Light" w:hAnsiTheme="majorHAnsi" w:cs="Microsoft JhengHei UI Light"/>
          <w:b/>
          <w:bCs/>
        </w:rPr>
        <w:t xml:space="preserve">385-468-4828. </w:t>
      </w:r>
    </w:p>
    <w:p w14:paraId="7E4A9BE4" w14:textId="70E3BD7A" w:rsidR="009D5183" w:rsidRPr="0045743A" w:rsidRDefault="009D5183" w:rsidP="00845A11">
      <w:pPr>
        <w:numPr>
          <w:ilvl w:val="0"/>
          <w:numId w:val="15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Refer to USU Extension Fact Sheet, “Calculating Fertilizer for Small Areas,” which also has a hyperlink to a formula that does the math for you.  You just plug in your garden’s width and length, and it does the rest!</w:t>
      </w:r>
    </w:p>
    <w:p w14:paraId="0E5E8ABD" w14:textId="77777777" w:rsidR="0045743A" w:rsidRDefault="0045743A" w:rsidP="0045743A">
      <w:pPr>
        <w:rPr>
          <w:rFonts w:asciiTheme="majorHAnsi" w:eastAsia="Microsoft JhengHei UI Light" w:hAnsiTheme="majorHAnsi" w:cs="Microsoft JhengHei UI Light"/>
          <w:b/>
        </w:rPr>
      </w:pPr>
    </w:p>
    <w:p w14:paraId="0B47B375" w14:textId="4B427342" w:rsidR="0045743A" w:rsidRPr="0045743A" w:rsidRDefault="0045743A" w:rsidP="0045743A">
      <w:pPr>
        <w:rPr>
          <w:rFonts w:asciiTheme="majorHAnsi" w:eastAsia="Microsoft JhengHei UI Light" w:hAnsiTheme="majorHAnsi" w:cs="Microsoft JhengHei UI Light"/>
          <w:b/>
        </w:rPr>
      </w:pPr>
      <w:r w:rsidRPr="0045743A">
        <w:rPr>
          <w:rFonts w:asciiTheme="majorHAnsi" w:eastAsia="Microsoft JhengHei UI Light" w:hAnsiTheme="majorHAnsi" w:cs="Microsoft JhengHei UI Light"/>
          <w:b/>
        </w:rPr>
        <w:t>Watering</w:t>
      </w:r>
    </w:p>
    <w:p w14:paraId="75F03B04" w14:textId="77777777" w:rsidR="004F21D3" w:rsidRPr="0045743A" w:rsidRDefault="005334E1" w:rsidP="00845A11">
      <w:pPr>
        <w:numPr>
          <w:ilvl w:val="0"/>
          <w:numId w:val="17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Germinating seeds:</w:t>
      </w:r>
    </w:p>
    <w:p w14:paraId="1C14F759" w14:textId="77777777" w:rsidR="004F21D3" w:rsidRPr="0045743A" w:rsidRDefault="005334E1" w:rsidP="00845A11">
      <w:pPr>
        <w:numPr>
          <w:ilvl w:val="1"/>
          <w:numId w:val="17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Ensure good seed-to-soil contact.</w:t>
      </w:r>
    </w:p>
    <w:p w14:paraId="6B61E493" w14:textId="40A26604" w:rsidR="004F21D3" w:rsidRPr="0045743A" w:rsidRDefault="005334E1" w:rsidP="00845A11">
      <w:pPr>
        <w:numPr>
          <w:ilvl w:val="1"/>
          <w:numId w:val="17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Must never dry out</w:t>
      </w:r>
      <w:r w:rsidR="0045743A">
        <w:rPr>
          <w:rFonts w:asciiTheme="majorHAnsi" w:eastAsia="Microsoft JhengHei UI Light" w:hAnsiTheme="majorHAnsi" w:cs="Microsoft JhengHei UI Light"/>
        </w:rPr>
        <w:t xml:space="preserve"> while seeds are trying to germinate</w:t>
      </w:r>
      <w:r w:rsidRPr="0045743A">
        <w:rPr>
          <w:rFonts w:asciiTheme="majorHAnsi" w:eastAsia="Microsoft JhengHei UI Light" w:hAnsiTheme="majorHAnsi" w:cs="Microsoft JhengHei UI Light"/>
        </w:rPr>
        <w:t>.</w:t>
      </w:r>
    </w:p>
    <w:p w14:paraId="258AD40A" w14:textId="24B4A0BC" w:rsidR="004F21D3" w:rsidRPr="0045743A" w:rsidRDefault="005334E1" w:rsidP="00845A11">
      <w:pPr>
        <w:numPr>
          <w:ilvl w:val="0"/>
          <w:numId w:val="17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 xml:space="preserve">Young seedlings have </w:t>
      </w:r>
      <w:r w:rsidR="0045743A">
        <w:rPr>
          <w:rFonts w:asciiTheme="majorHAnsi" w:eastAsia="Microsoft JhengHei UI Light" w:hAnsiTheme="majorHAnsi" w:cs="Microsoft JhengHei UI Light"/>
        </w:rPr>
        <w:t xml:space="preserve">very </w:t>
      </w:r>
      <w:r w:rsidRPr="0045743A">
        <w:rPr>
          <w:rFonts w:asciiTheme="majorHAnsi" w:eastAsia="Microsoft JhengHei UI Light" w:hAnsiTheme="majorHAnsi" w:cs="Microsoft JhengHei UI Light"/>
        </w:rPr>
        <w:t>shallow roots, requiring more frequent watering (</w:t>
      </w:r>
      <w:r w:rsidR="0045743A">
        <w:rPr>
          <w:rFonts w:asciiTheme="majorHAnsi" w:eastAsia="Microsoft JhengHei UI Light" w:hAnsiTheme="majorHAnsi" w:cs="Microsoft JhengHei UI Light"/>
        </w:rPr>
        <w:t xml:space="preserve">and </w:t>
      </w:r>
      <w:r w:rsidRPr="0045743A">
        <w:rPr>
          <w:rFonts w:asciiTheme="majorHAnsi" w:eastAsia="Microsoft JhengHei UI Light" w:hAnsiTheme="majorHAnsi" w:cs="Microsoft JhengHei UI Light"/>
        </w:rPr>
        <w:t>even more frequent on hot, windy days</w:t>
      </w:r>
      <w:r w:rsidR="0045743A">
        <w:rPr>
          <w:rFonts w:asciiTheme="majorHAnsi" w:eastAsia="Microsoft JhengHei UI Light" w:hAnsiTheme="majorHAnsi" w:cs="Microsoft JhengHei UI Light"/>
        </w:rPr>
        <w:t xml:space="preserve"> b/c of evaporation</w:t>
      </w:r>
      <w:r w:rsidRPr="0045743A">
        <w:rPr>
          <w:rFonts w:asciiTheme="majorHAnsi" w:eastAsia="Microsoft JhengHei UI Light" w:hAnsiTheme="majorHAnsi" w:cs="Microsoft JhengHei UI Light"/>
        </w:rPr>
        <w:t>).</w:t>
      </w:r>
    </w:p>
    <w:p w14:paraId="59F54831" w14:textId="77777777" w:rsidR="004F21D3" w:rsidRPr="0045743A" w:rsidRDefault="005334E1" w:rsidP="00845A11">
      <w:pPr>
        <w:numPr>
          <w:ilvl w:val="0"/>
          <w:numId w:val="17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More mature plants can be watered more deeply and less frequently.</w:t>
      </w:r>
    </w:p>
    <w:p w14:paraId="31DF615C" w14:textId="77777777" w:rsidR="004F21D3" w:rsidRPr="0045743A" w:rsidRDefault="005334E1" w:rsidP="00845A11">
      <w:pPr>
        <w:numPr>
          <w:ilvl w:val="0"/>
          <w:numId w:val="17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If hand watering, such as early season, water gently and with confidence!</w:t>
      </w:r>
    </w:p>
    <w:p w14:paraId="61A6CCED" w14:textId="77777777" w:rsidR="004F21D3" w:rsidRDefault="005334E1" w:rsidP="00845A11">
      <w:pPr>
        <w:numPr>
          <w:ilvl w:val="0"/>
          <w:numId w:val="17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lastRenderedPageBreak/>
        <w:t>Use shower nozzle-type watering can or spray mister to avoid washing away surface-sown or shallowly-planted seeds.</w:t>
      </w:r>
    </w:p>
    <w:p w14:paraId="28E336A2" w14:textId="77777777" w:rsidR="0045743A" w:rsidRDefault="0045743A" w:rsidP="0045743A">
      <w:pPr>
        <w:ind w:left="720"/>
        <w:rPr>
          <w:rFonts w:asciiTheme="majorHAnsi" w:eastAsia="Microsoft JhengHei UI Light" w:hAnsiTheme="majorHAnsi" w:cs="Microsoft JhengHei UI Light"/>
        </w:rPr>
      </w:pPr>
    </w:p>
    <w:p w14:paraId="35D8A292" w14:textId="77777777" w:rsidR="0045743A" w:rsidRDefault="0045743A" w:rsidP="0045743A">
      <w:p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How much to water?  </w:t>
      </w:r>
    </w:p>
    <w:p w14:paraId="17FA74E5" w14:textId="635BBB63" w:rsidR="0045743A" w:rsidRDefault="0045743A" w:rsidP="0045743A">
      <w:p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Everyone asks how often</w:t>
      </w:r>
      <w:r w:rsidR="00BD41C2">
        <w:rPr>
          <w:rFonts w:asciiTheme="majorHAnsi" w:eastAsia="Microsoft JhengHei UI Light" w:hAnsiTheme="majorHAnsi" w:cs="Microsoft JhengHei UI Light"/>
        </w:rPr>
        <w:t xml:space="preserve"> or how much</w:t>
      </w:r>
      <w:r>
        <w:rPr>
          <w:rFonts w:asciiTheme="majorHAnsi" w:eastAsia="Microsoft JhengHei UI Light" w:hAnsiTheme="majorHAnsi" w:cs="Microsoft JhengHei UI Light"/>
        </w:rPr>
        <w:t xml:space="preserve"> they should water.  Everyone’s growing situation (soil) will be different.  </w:t>
      </w:r>
    </w:p>
    <w:p w14:paraId="077F2964" w14:textId="7E632AFD" w:rsidR="004F21D3" w:rsidRPr="0045743A" w:rsidRDefault="005334E1" w:rsidP="0045743A">
      <w:p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Slope, temperature, WIND and soil type affect how much you will need to water.</w:t>
      </w:r>
    </w:p>
    <w:p w14:paraId="34639BC6" w14:textId="3D7515C9" w:rsidR="004F21D3" w:rsidRDefault="005334E1" w:rsidP="00845A11">
      <w:pPr>
        <w:numPr>
          <w:ilvl w:val="0"/>
          <w:numId w:val="17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On average, 1” of water applied to surface reaches 12” down in sand, 7” down in loam, 4-5” down in clay.</w:t>
      </w:r>
      <w:r w:rsidR="0045743A">
        <w:rPr>
          <w:rFonts w:asciiTheme="majorHAnsi" w:eastAsia="Microsoft JhengHei UI Light" w:hAnsiTheme="majorHAnsi" w:cs="Microsoft JhengHei UI Light"/>
        </w:rPr>
        <w:t xml:space="preserve">  This may differ wildly from the situation in your garden!  Do some tests!  </w:t>
      </w:r>
    </w:p>
    <w:p w14:paraId="4FD18CD2" w14:textId="77777777" w:rsidR="0045743A" w:rsidRDefault="0045743A" w:rsidP="0045743A">
      <w:pPr>
        <w:rPr>
          <w:rFonts w:asciiTheme="majorHAnsi" w:eastAsia="Microsoft JhengHei UI Light" w:hAnsiTheme="majorHAnsi" w:cs="Microsoft JhengHei UI Light"/>
        </w:rPr>
      </w:pPr>
    </w:p>
    <w:p w14:paraId="35143519" w14:textId="07EE999F" w:rsidR="0045743A" w:rsidRDefault="0045743A" w:rsidP="0045743A">
      <w:p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Watering Methods</w:t>
      </w:r>
    </w:p>
    <w:p w14:paraId="141F4B36" w14:textId="77777777" w:rsidR="004F21D3" w:rsidRPr="0045743A" w:rsidRDefault="005334E1" w:rsidP="00845A11">
      <w:pPr>
        <w:numPr>
          <w:ilvl w:val="0"/>
          <w:numId w:val="18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Hand watering – great for newly-seeded beds, new transplants, container plants</w:t>
      </w:r>
    </w:p>
    <w:p w14:paraId="0F950334" w14:textId="77777777" w:rsidR="004F21D3" w:rsidRPr="0045743A" w:rsidRDefault="005334E1" w:rsidP="00845A11">
      <w:pPr>
        <w:numPr>
          <w:ilvl w:val="0"/>
          <w:numId w:val="18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Overhead watering/sprinklers – easy but wastes water, encourages leaf diseases – use early morning</w:t>
      </w:r>
    </w:p>
    <w:p w14:paraId="62A89849" w14:textId="77777777" w:rsidR="004F21D3" w:rsidRPr="0045743A" w:rsidRDefault="005334E1" w:rsidP="00845A11">
      <w:pPr>
        <w:numPr>
          <w:ilvl w:val="0"/>
          <w:numId w:val="18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Flooding, furrows – row crops;  use in conjunction with hand watering</w:t>
      </w:r>
    </w:p>
    <w:p w14:paraId="78E723C6" w14:textId="77777777" w:rsidR="004F21D3" w:rsidRPr="0045743A" w:rsidRDefault="005334E1" w:rsidP="00845A11">
      <w:pPr>
        <w:numPr>
          <w:ilvl w:val="0"/>
          <w:numId w:val="18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Soaker hoses</w:t>
      </w:r>
    </w:p>
    <w:p w14:paraId="7000256D" w14:textId="77777777" w:rsidR="0045743A" w:rsidRDefault="005334E1" w:rsidP="00845A11">
      <w:pPr>
        <w:numPr>
          <w:ilvl w:val="0"/>
          <w:numId w:val="18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Drip irrigation – most preferred, most efficient, most work and cost to set up</w:t>
      </w:r>
      <w:r w:rsidR="0045743A">
        <w:rPr>
          <w:rFonts w:asciiTheme="majorHAnsi" w:eastAsia="Microsoft JhengHei UI Light" w:hAnsiTheme="majorHAnsi" w:cs="Microsoft JhengHei UI Light"/>
        </w:rPr>
        <w:t xml:space="preserve">. </w:t>
      </w:r>
    </w:p>
    <w:p w14:paraId="2E771EA3" w14:textId="13F1DF41" w:rsidR="0045743A" w:rsidRPr="0045743A" w:rsidRDefault="0045743A" w:rsidP="00845A11">
      <w:pPr>
        <w:numPr>
          <w:ilvl w:val="1"/>
          <w:numId w:val="18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 </w:t>
      </w:r>
      <w:r w:rsidRPr="0045743A">
        <w:rPr>
          <w:rFonts w:asciiTheme="majorHAnsi" w:eastAsia="Microsoft JhengHei UI Light" w:hAnsiTheme="majorHAnsi" w:cs="Microsoft JhengHei UI Light"/>
        </w:rPr>
        <w:t>A well-designed drip irrigation system will save water and helps to reduce disease in the garden by keeping leaves dry.</w:t>
      </w:r>
    </w:p>
    <w:p w14:paraId="2ADF1CDF" w14:textId="77777777" w:rsidR="004F21D3" w:rsidRPr="0045743A" w:rsidRDefault="005334E1" w:rsidP="00845A11">
      <w:pPr>
        <w:numPr>
          <w:ilvl w:val="1"/>
          <w:numId w:val="18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Can be set up with timers</w:t>
      </w:r>
    </w:p>
    <w:p w14:paraId="1B5AEA7C" w14:textId="44F35E42" w:rsidR="0045743A" w:rsidRPr="0045743A" w:rsidRDefault="005334E1" w:rsidP="00845A11">
      <w:pPr>
        <w:numPr>
          <w:ilvl w:val="1"/>
          <w:numId w:val="18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 xml:space="preserve">Does not water the pathways or the </w:t>
      </w:r>
      <w:r w:rsidR="0045743A" w:rsidRPr="0045743A">
        <w:rPr>
          <w:rFonts w:asciiTheme="majorHAnsi" w:eastAsia="Microsoft JhengHei UI Light" w:hAnsiTheme="majorHAnsi" w:cs="Microsoft JhengHei UI Light"/>
        </w:rPr>
        <w:t>weeds</w:t>
      </w:r>
    </w:p>
    <w:p w14:paraId="09E26114" w14:textId="77777777" w:rsidR="004F21D3" w:rsidRPr="0045743A" w:rsidRDefault="005334E1" w:rsidP="00845A11">
      <w:pPr>
        <w:numPr>
          <w:ilvl w:val="1"/>
          <w:numId w:val="18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Can cover the drip tape with mulch</w:t>
      </w:r>
    </w:p>
    <w:p w14:paraId="0A4A7F2E" w14:textId="2C745793" w:rsidR="0045743A" w:rsidRPr="0045743A" w:rsidRDefault="0045743A" w:rsidP="00845A11">
      <w:pPr>
        <w:numPr>
          <w:ilvl w:val="1"/>
          <w:numId w:val="18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Kathlyn Collins is The Gardening Coach.  Visit </w:t>
      </w:r>
      <w:r w:rsidR="005334E1" w:rsidRPr="0045743A">
        <w:rPr>
          <w:rFonts w:asciiTheme="majorHAnsi" w:eastAsia="Microsoft JhengHei UI Light" w:hAnsiTheme="majorHAnsi" w:cs="Microsoft JhengHei UI Light"/>
        </w:rPr>
        <w:t xml:space="preserve">www.thegardeningcoach.net for </w:t>
      </w:r>
      <w:r>
        <w:rPr>
          <w:rFonts w:asciiTheme="majorHAnsi" w:eastAsia="Microsoft JhengHei UI Light" w:hAnsiTheme="majorHAnsi" w:cs="Microsoft JhengHei UI Light"/>
        </w:rPr>
        <w:t xml:space="preserve">info on </w:t>
      </w:r>
      <w:r w:rsidRPr="0045743A">
        <w:rPr>
          <w:rFonts w:asciiTheme="majorHAnsi" w:eastAsia="Microsoft JhengHei UI Light" w:hAnsiTheme="majorHAnsi" w:cs="Microsoft JhengHei UI Light"/>
        </w:rPr>
        <w:t>supplies, help</w:t>
      </w:r>
      <w:r>
        <w:rPr>
          <w:rFonts w:asciiTheme="majorHAnsi" w:eastAsia="Microsoft JhengHei UI Light" w:hAnsiTheme="majorHAnsi" w:cs="Microsoft JhengHei UI Light"/>
        </w:rPr>
        <w:t xml:space="preserve"> with setting up drip systems</w:t>
      </w:r>
    </w:p>
    <w:p w14:paraId="56545B6A" w14:textId="32D45084" w:rsidR="004F21D3" w:rsidRPr="0045743A" w:rsidRDefault="004F21D3" w:rsidP="0045743A">
      <w:pPr>
        <w:ind w:left="720"/>
        <w:rPr>
          <w:rFonts w:asciiTheme="majorHAnsi" w:eastAsia="Microsoft JhengHei UI Light" w:hAnsiTheme="majorHAnsi" w:cs="Microsoft JhengHei UI Light"/>
        </w:rPr>
      </w:pPr>
    </w:p>
    <w:p w14:paraId="6345CDA2" w14:textId="37923036" w:rsidR="0045743A" w:rsidRPr="0045743A" w:rsidRDefault="00B948EF" w:rsidP="0045743A">
      <w:p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  <w:b/>
        </w:rPr>
        <w:t xml:space="preserve">Thinning </w:t>
      </w:r>
      <w:r w:rsidR="0045743A" w:rsidRPr="0045743A">
        <w:rPr>
          <w:rFonts w:asciiTheme="majorHAnsi" w:eastAsia="Microsoft JhengHei UI Light" w:hAnsiTheme="majorHAnsi" w:cs="Microsoft JhengHei UI Light"/>
          <w:b/>
        </w:rPr>
        <w:t>and Mulching – a Whirlwind Tour!</w:t>
      </w:r>
    </w:p>
    <w:p w14:paraId="2253053A" w14:textId="77777777" w:rsidR="0045743A" w:rsidRDefault="0045743A" w:rsidP="0045743A">
      <w:pPr>
        <w:rPr>
          <w:rFonts w:asciiTheme="majorHAnsi" w:eastAsia="Microsoft JhengHei UI Light" w:hAnsiTheme="majorHAnsi" w:cs="Microsoft JhengHei UI Light"/>
        </w:rPr>
      </w:pPr>
    </w:p>
    <w:p w14:paraId="3872E705" w14:textId="77777777" w:rsidR="004F21D3" w:rsidRPr="0045743A" w:rsidRDefault="005334E1" w:rsidP="0045743A">
      <w:pPr>
        <w:rPr>
          <w:rFonts w:asciiTheme="majorHAnsi" w:eastAsia="Microsoft JhengHei UI Light" w:hAnsiTheme="majorHAnsi" w:cs="Microsoft JhengHei UI Light"/>
          <w:b/>
        </w:rPr>
      </w:pPr>
      <w:r w:rsidRPr="0045743A">
        <w:rPr>
          <w:rFonts w:asciiTheme="majorHAnsi" w:eastAsia="Microsoft JhengHei UI Light" w:hAnsiTheme="majorHAnsi" w:cs="Microsoft JhengHei UI Light"/>
          <w:b/>
        </w:rPr>
        <w:t>Thinning</w:t>
      </w:r>
    </w:p>
    <w:p w14:paraId="2B15733C" w14:textId="77777777" w:rsidR="004F21D3" w:rsidRDefault="005334E1" w:rsidP="00845A11">
      <w:pPr>
        <w:numPr>
          <w:ilvl w:val="0"/>
          <w:numId w:val="19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After the second set of true leaves have emerged, thin seedlings to appropriate plant spacing to allow for proper growth.</w:t>
      </w:r>
    </w:p>
    <w:p w14:paraId="109A365E" w14:textId="07246A66" w:rsidR="0045743A" w:rsidRDefault="0045743A" w:rsidP="00845A11">
      <w:pPr>
        <w:numPr>
          <w:ilvl w:val="1"/>
          <w:numId w:val="19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What the heck is a set of true leaves?  What are cotyledons?  </w:t>
      </w:r>
    </w:p>
    <w:p w14:paraId="1B129204" w14:textId="77777777" w:rsidR="0045743A" w:rsidRDefault="0045743A" w:rsidP="0045743A">
      <w:pPr>
        <w:rPr>
          <w:rFonts w:asciiTheme="majorHAnsi" w:eastAsia="Microsoft JhengHei UI Light" w:hAnsiTheme="majorHAnsi" w:cs="Microsoft JhengHei UI Light"/>
        </w:rPr>
      </w:pPr>
    </w:p>
    <w:p w14:paraId="32785774" w14:textId="77777777" w:rsidR="0045743A" w:rsidRPr="0045743A" w:rsidRDefault="0045743A" w:rsidP="0045743A">
      <w:pPr>
        <w:rPr>
          <w:rFonts w:asciiTheme="majorHAnsi" w:eastAsia="Microsoft JhengHei UI Light" w:hAnsiTheme="majorHAnsi" w:cs="Microsoft JhengHei UI Light"/>
        </w:rPr>
      </w:pPr>
    </w:p>
    <w:p w14:paraId="70F2A0CE" w14:textId="63B38421" w:rsidR="004F21D3" w:rsidRDefault="005334E1" w:rsidP="00845A11">
      <w:pPr>
        <w:numPr>
          <w:ilvl w:val="0"/>
          <w:numId w:val="19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 xml:space="preserve">Trim with small scissors rather than pulling to avoid disturbing roots.  </w:t>
      </w:r>
      <w:bookmarkStart w:id="0" w:name="_GoBack"/>
      <w:bookmarkEnd w:id="0"/>
    </w:p>
    <w:p w14:paraId="270340B5" w14:textId="7BA6D014" w:rsidR="0045743A" w:rsidRPr="0045743A" w:rsidRDefault="0045743A" w:rsidP="00845A11">
      <w:pPr>
        <w:numPr>
          <w:ilvl w:val="0"/>
          <w:numId w:val="19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Sowing seeds more</w:t>
      </w:r>
      <w:r>
        <w:rPr>
          <w:rFonts w:asciiTheme="majorHAnsi" w:eastAsia="Microsoft JhengHei UI Light" w:hAnsiTheme="majorHAnsi" w:cs="Microsoft JhengHei UI Light"/>
        </w:rPr>
        <w:t xml:space="preserve"> </w:t>
      </w:r>
      <w:r w:rsidRPr="0045743A">
        <w:rPr>
          <w:rFonts w:asciiTheme="majorHAnsi" w:eastAsia="Microsoft JhengHei UI Light" w:hAnsiTheme="majorHAnsi" w:cs="Microsoft JhengHei UI Light"/>
        </w:rPr>
        <w:t>carefully reduces the thinning to be done later –and reduces the number</w:t>
      </w:r>
    </w:p>
    <w:p w14:paraId="729184FE" w14:textId="0CC2A57B" w:rsidR="0045743A" w:rsidRDefault="0045743A" w:rsidP="0045743A">
      <w:pPr>
        <w:ind w:left="1440"/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of seeds you need</w:t>
      </w:r>
      <w:r>
        <w:rPr>
          <w:rFonts w:asciiTheme="majorHAnsi" w:eastAsia="Microsoft JhengHei UI Light" w:hAnsiTheme="majorHAnsi" w:cs="Microsoft JhengHei UI Light"/>
        </w:rPr>
        <w:t xml:space="preserve"> – remember Mb’s friend’s first attempt at sowing carrots (whole pack of seeds in about a 2’ row!)</w:t>
      </w:r>
    </w:p>
    <w:p w14:paraId="53A80B98" w14:textId="77777777" w:rsidR="0045743A" w:rsidRDefault="0045743A" w:rsidP="0045743A">
      <w:pPr>
        <w:ind w:left="1440"/>
        <w:rPr>
          <w:rFonts w:asciiTheme="majorHAnsi" w:eastAsia="Microsoft JhengHei UI Light" w:hAnsiTheme="majorHAnsi" w:cs="Microsoft JhengHei UI Light"/>
        </w:rPr>
      </w:pPr>
    </w:p>
    <w:p w14:paraId="70D1A1DA" w14:textId="35568C28" w:rsidR="0045743A" w:rsidRPr="0045743A" w:rsidRDefault="0045743A" w:rsidP="0045743A">
      <w:pPr>
        <w:rPr>
          <w:rFonts w:asciiTheme="majorHAnsi" w:eastAsia="Microsoft JhengHei UI Light" w:hAnsiTheme="majorHAnsi" w:cs="Microsoft JhengHei UI Light"/>
          <w:b/>
        </w:rPr>
      </w:pPr>
      <w:r w:rsidRPr="0045743A">
        <w:rPr>
          <w:rFonts w:asciiTheme="majorHAnsi" w:eastAsia="Microsoft JhengHei UI Light" w:hAnsiTheme="majorHAnsi" w:cs="Microsoft JhengHei UI Light"/>
          <w:b/>
        </w:rPr>
        <w:t>Mulching</w:t>
      </w:r>
    </w:p>
    <w:p w14:paraId="7F45AD25" w14:textId="77777777" w:rsidR="004F21D3" w:rsidRPr="0045743A" w:rsidRDefault="005334E1" w:rsidP="00845A11">
      <w:pPr>
        <w:numPr>
          <w:ilvl w:val="0"/>
          <w:numId w:val="20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The practice of applying organic or inorganic materials to the soil surface to retain moisture and suppress weeds</w:t>
      </w:r>
    </w:p>
    <w:p w14:paraId="2F106D43" w14:textId="77777777" w:rsidR="004F21D3" w:rsidRPr="0045743A" w:rsidRDefault="005334E1" w:rsidP="00845A11">
      <w:pPr>
        <w:numPr>
          <w:ilvl w:val="0"/>
          <w:numId w:val="20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Types of mulch:</w:t>
      </w:r>
    </w:p>
    <w:p w14:paraId="243C70E5" w14:textId="033BB6B8" w:rsidR="004F21D3" w:rsidRDefault="005334E1" w:rsidP="00845A11">
      <w:pPr>
        <w:numPr>
          <w:ilvl w:val="1"/>
          <w:numId w:val="20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Shredded bark</w:t>
      </w:r>
      <w:r w:rsidR="0045743A">
        <w:rPr>
          <w:rFonts w:asciiTheme="majorHAnsi" w:eastAsia="Microsoft JhengHei UI Light" w:hAnsiTheme="majorHAnsi" w:cs="Microsoft JhengHei UI Light"/>
        </w:rPr>
        <w:t xml:space="preserve"> (not great for gardens – why?)</w:t>
      </w:r>
      <w:r w:rsidRPr="0045743A">
        <w:rPr>
          <w:rFonts w:asciiTheme="majorHAnsi" w:eastAsia="Microsoft JhengHei UI Light" w:hAnsiTheme="majorHAnsi" w:cs="Microsoft JhengHei UI Light"/>
        </w:rPr>
        <w:t>, straw (NOT hay!), compost, chopped leaves</w:t>
      </w:r>
    </w:p>
    <w:p w14:paraId="65FC359E" w14:textId="38BA9A85" w:rsidR="0045743A" w:rsidRPr="0045743A" w:rsidRDefault="0045743A" w:rsidP="00845A11">
      <w:pPr>
        <w:numPr>
          <w:ilvl w:val="2"/>
          <w:numId w:val="20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lastRenderedPageBreak/>
        <w:t>Source straw carefully – choose weed free!</w:t>
      </w:r>
    </w:p>
    <w:p w14:paraId="3DC3B498" w14:textId="77777777" w:rsidR="004F21D3" w:rsidRPr="0045743A" w:rsidRDefault="005334E1" w:rsidP="00845A11">
      <w:pPr>
        <w:numPr>
          <w:ilvl w:val="1"/>
          <w:numId w:val="20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Paper mulch (commercial, or newspaper)</w:t>
      </w:r>
    </w:p>
    <w:p w14:paraId="17F3F5ED" w14:textId="20C20A5C" w:rsidR="004F21D3" w:rsidRDefault="005334E1" w:rsidP="00845A11">
      <w:pPr>
        <w:numPr>
          <w:ilvl w:val="1"/>
          <w:numId w:val="20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Plastic mulch (black or green) warms the soil.  Helpful for warm-season crop plantings of squash and beans.</w:t>
      </w:r>
      <w:r w:rsidR="0045743A">
        <w:rPr>
          <w:rFonts w:asciiTheme="majorHAnsi" w:eastAsia="Microsoft JhengHei UI Light" w:hAnsiTheme="majorHAnsi" w:cs="Microsoft JhengHei UI Light"/>
        </w:rPr>
        <w:t xml:space="preserve">  </w:t>
      </w:r>
    </w:p>
    <w:p w14:paraId="2256C80C" w14:textId="4C6EDB94" w:rsidR="0079107C" w:rsidRDefault="0079107C" w:rsidP="0079107C">
      <w:pPr>
        <w:numPr>
          <w:ilvl w:val="1"/>
          <w:numId w:val="20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Silver reflective mulch good for confusing pests and can increase pepper production by 20%.</w:t>
      </w:r>
    </w:p>
    <w:p w14:paraId="53EAAD9B" w14:textId="39C0EE57" w:rsidR="0079107C" w:rsidRPr="0079107C" w:rsidRDefault="0079107C" w:rsidP="0079107C">
      <w:pPr>
        <w:numPr>
          <w:ilvl w:val="2"/>
          <w:numId w:val="20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Black and silver mulches will be used in the teaching/demo gardens this summer, so stop by the garden at some point this summer and check them out</w:t>
      </w:r>
    </w:p>
    <w:p w14:paraId="2A590D0E" w14:textId="36CD7779" w:rsidR="0045743A" w:rsidRPr="0045743A" w:rsidRDefault="005334E1" w:rsidP="00845A11">
      <w:pPr>
        <w:numPr>
          <w:ilvl w:val="1"/>
          <w:numId w:val="20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Red plastic “selective reflecting mulch,” or SRM-Red, for tomatoes, said to increase production compared to black plastic</w:t>
      </w:r>
    </w:p>
    <w:p w14:paraId="35273A03" w14:textId="77777777" w:rsidR="0045743A" w:rsidRDefault="0045743A" w:rsidP="0045743A">
      <w:pPr>
        <w:rPr>
          <w:rFonts w:asciiTheme="majorHAnsi" w:eastAsia="Microsoft JhengHei UI Light" w:hAnsiTheme="majorHAnsi" w:cs="Microsoft JhengHei UI Light"/>
        </w:rPr>
      </w:pPr>
    </w:p>
    <w:p w14:paraId="35070B79" w14:textId="281336DF" w:rsidR="0045743A" w:rsidRPr="0045743A" w:rsidRDefault="009D5183" w:rsidP="0045743A">
      <w:pPr>
        <w:rPr>
          <w:rFonts w:asciiTheme="majorHAnsi" w:eastAsia="Microsoft JhengHei UI Light" w:hAnsiTheme="majorHAnsi" w:cs="Microsoft JhengHei UI Light"/>
          <w:b/>
        </w:rPr>
      </w:pPr>
      <w:r>
        <w:rPr>
          <w:rFonts w:asciiTheme="majorHAnsi" w:eastAsia="Microsoft JhengHei UI Light" w:hAnsiTheme="majorHAnsi" w:cs="Microsoft JhengHei UI Light"/>
          <w:b/>
        </w:rPr>
        <w:t>Next</w:t>
      </w:r>
      <w:r w:rsidR="0045743A" w:rsidRPr="0045743A">
        <w:rPr>
          <w:rFonts w:asciiTheme="majorHAnsi" w:eastAsia="Microsoft JhengHei UI Light" w:hAnsiTheme="majorHAnsi" w:cs="Microsoft JhengHei UI Light"/>
          <w:b/>
        </w:rPr>
        <w:t xml:space="preserve"> Saturday</w:t>
      </w:r>
      <w:r>
        <w:rPr>
          <w:rFonts w:asciiTheme="majorHAnsi" w:eastAsia="Microsoft JhengHei UI Light" w:hAnsiTheme="majorHAnsi" w:cs="Microsoft JhengHei UI Light"/>
          <w:b/>
        </w:rPr>
        <w:t>, March 9,</w:t>
      </w:r>
      <w:r w:rsidR="0045743A" w:rsidRPr="0045743A">
        <w:rPr>
          <w:rFonts w:asciiTheme="majorHAnsi" w:eastAsia="Microsoft JhengHei UI Light" w:hAnsiTheme="majorHAnsi" w:cs="Microsoft JhengHei UI Light"/>
          <w:b/>
        </w:rPr>
        <w:t xml:space="preserve"> is our FIELD TRIP to the GRATEFUL TOMATO GARDEN!</w:t>
      </w:r>
    </w:p>
    <w:p w14:paraId="6A4FF613" w14:textId="77777777" w:rsidR="0045743A" w:rsidRPr="0045743A" w:rsidRDefault="0045743A" w:rsidP="0045743A">
      <w:pPr>
        <w:rPr>
          <w:rFonts w:asciiTheme="majorHAnsi" w:eastAsia="Microsoft JhengHei UI Light" w:hAnsiTheme="majorHAnsi" w:cs="Microsoft JhengHei UI Light"/>
        </w:rPr>
      </w:pPr>
    </w:p>
    <w:p w14:paraId="2E30DA23" w14:textId="77777777" w:rsidR="004F21D3" w:rsidRPr="0045743A" w:rsidRDefault="005334E1" w:rsidP="00845A11">
      <w:pPr>
        <w:numPr>
          <w:ilvl w:val="0"/>
          <w:numId w:val="21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Garden Planning and Design</w:t>
      </w:r>
    </w:p>
    <w:p w14:paraId="232D4742" w14:textId="77777777" w:rsidR="004F21D3" w:rsidRDefault="005334E1" w:rsidP="00845A11">
      <w:pPr>
        <w:numPr>
          <w:ilvl w:val="0"/>
          <w:numId w:val="21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Bring a sketch of your garden!</w:t>
      </w:r>
    </w:p>
    <w:p w14:paraId="694E6C1D" w14:textId="77777777" w:rsidR="0045743A" w:rsidRPr="0045743A" w:rsidRDefault="0045743A" w:rsidP="0045743A">
      <w:pPr>
        <w:ind w:left="720"/>
        <w:rPr>
          <w:rFonts w:asciiTheme="majorHAnsi" w:eastAsia="Microsoft JhengHei UI Light" w:hAnsiTheme="majorHAnsi" w:cs="Microsoft JhengHei UI Light"/>
        </w:rPr>
      </w:pPr>
    </w:p>
    <w:p w14:paraId="1B1380F3" w14:textId="77777777" w:rsidR="004F21D3" w:rsidRPr="0045743A" w:rsidRDefault="005334E1" w:rsidP="00845A11">
      <w:pPr>
        <w:numPr>
          <w:ilvl w:val="0"/>
          <w:numId w:val="21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 xml:space="preserve">Address of Grateful Tomato Garden:  </w:t>
      </w:r>
    </w:p>
    <w:p w14:paraId="5646B92D" w14:textId="649A5A85" w:rsidR="004F21D3" w:rsidRPr="0045743A" w:rsidRDefault="009D5183" w:rsidP="00845A11">
      <w:pPr>
        <w:numPr>
          <w:ilvl w:val="1"/>
          <w:numId w:val="21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 xml:space="preserve">615 E </w:t>
      </w:r>
      <w:r w:rsidR="005334E1" w:rsidRPr="0045743A">
        <w:rPr>
          <w:rFonts w:asciiTheme="majorHAnsi" w:eastAsia="Microsoft JhengHei UI Light" w:hAnsiTheme="majorHAnsi" w:cs="Microsoft JhengHei UI Light"/>
        </w:rPr>
        <w:t xml:space="preserve">800 South </w:t>
      </w:r>
    </w:p>
    <w:p w14:paraId="723AD773" w14:textId="77777777" w:rsidR="004F21D3" w:rsidRDefault="005334E1" w:rsidP="00845A11">
      <w:pPr>
        <w:numPr>
          <w:ilvl w:val="1"/>
          <w:numId w:val="21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Northeast Corner</w:t>
      </w:r>
    </w:p>
    <w:p w14:paraId="51A903EF" w14:textId="2C08D133" w:rsidR="0045743A" w:rsidRPr="0045743A" w:rsidRDefault="0045743A" w:rsidP="00845A11">
      <w:pPr>
        <w:numPr>
          <w:ilvl w:val="1"/>
          <w:numId w:val="21"/>
        </w:numPr>
        <w:rPr>
          <w:rFonts w:asciiTheme="majorHAnsi" w:eastAsia="Microsoft JhengHei UI Light" w:hAnsiTheme="majorHAnsi" w:cs="Microsoft JhengHei UI Light"/>
        </w:rPr>
      </w:pPr>
      <w:r>
        <w:rPr>
          <w:rFonts w:asciiTheme="majorHAnsi" w:eastAsia="Microsoft JhengHei UI Light" w:hAnsiTheme="majorHAnsi" w:cs="Microsoft JhengHei UI Light"/>
        </w:rPr>
        <w:t>We’ll meet by the greenhouse!</w:t>
      </w:r>
    </w:p>
    <w:p w14:paraId="56684A64" w14:textId="77777777" w:rsidR="004F21D3" w:rsidRPr="0045743A" w:rsidRDefault="005334E1" w:rsidP="00845A11">
      <w:pPr>
        <w:numPr>
          <w:ilvl w:val="1"/>
          <w:numId w:val="21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Park along 800 South or 600 East – carpool?</w:t>
      </w:r>
    </w:p>
    <w:p w14:paraId="79FAC2A7" w14:textId="434FF923" w:rsidR="004F21D3" w:rsidRPr="0045743A" w:rsidRDefault="005334E1" w:rsidP="00845A11">
      <w:pPr>
        <w:numPr>
          <w:ilvl w:val="1"/>
          <w:numId w:val="21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Sunscreen, hat, water bottle</w:t>
      </w:r>
      <w:r w:rsidR="009D5183">
        <w:rPr>
          <w:rFonts w:asciiTheme="majorHAnsi" w:eastAsia="Microsoft JhengHei UI Light" w:hAnsiTheme="majorHAnsi" w:cs="Microsoft JhengHei UI Light"/>
        </w:rPr>
        <w:t xml:space="preserve"> - OR hat, coats and gloves.  Check the weather!</w:t>
      </w:r>
    </w:p>
    <w:p w14:paraId="40870C96" w14:textId="77777777" w:rsidR="0045743A" w:rsidRPr="0045743A" w:rsidRDefault="0045743A" w:rsidP="0045743A">
      <w:pPr>
        <w:rPr>
          <w:rFonts w:asciiTheme="majorHAnsi" w:eastAsia="Microsoft JhengHei UI Light" w:hAnsiTheme="majorHAnsi" w:cs="Microsoft JhengHei UI Light"/>
        </w:rPr>
      </w:pPr>
    </w:p>
    <w:p w14:paraId="58BC4F7E" w14:textId="165077DE" w:rsidR="0045743A" w:rsidRPr="0045743A" w:rsidRDefault="0045743A" w:rsidP="0045743A">
      <w:pPr>
        <w:rPr>
          <w:rFonts w:asciiTheme="majorHAnsi" w:eastAsia="Microsoft JhengHei UI Light" w:hAnsiTheme="majorHAnsi" w:cs="Microsoft JhengHei UI Light"/>
          <w:b/>
        </w:rPr>
      </w:pPr>
      <w:r w:rsidRPr="0045743A">
        <w:rPr>
          <w:rFonts w:asciiTheme="majorHAnsi" w:eastAsia="Microsoft JhengHei UI Light" w:hAnsiTheme="majorHAnsi" w:cs="Microsoft JhengHei UI Light"/>
          <w:b/>
        </w:rPr>
        <w:t>Next Wednesday evening</w:t>
      </w:r>
      <w:r w:rsidR="009D5183">
        <w:rPr>
          <w:rFonts w:asciiTheme="majorHAnsi" w:eastAsia="Microsoft JhengHei UI Light" w:hAnsiTheme="majorHAnsi" w:cs="Microsoft JhengHei UI Light"/>
          <w:b/>
        </w:rPr>
        <w:t>, March 6</w:t>
      </w:r>
      <w:r w:rsidR="009D5183" w:rsidRPr="009D5183">
        <w:rPr>
          <w:rFonts w:asciiTheme="majorHAnsi" w:eastAsia="Microsoft JhengHei UI Light" w:hAnsiTheme="majorHAnsi" w:cs="Microsoft JhengHei UI Light"/>
          <w:b/>
          <w:vertAlign w:val="superscript"/>
        </w:rPr>
        <w:t>th</w:t>
      </w:r>
      <w:r w:rsidR="009D5183">
        <w:rPr>
          <w:rFonts w:asciiTheme="majorHAnsi" w:eastAsia="Microsoft JhengHei UI Light" w:hAnsiTheme="majorHAnsi" w:cs="Microsoft JhengHei UI Light"/>
          <w:b/>
        </w:rPr>
        <w:t>,</w:t>
      </w:r>
      <w:r w:rsidRPr="0045743A">
        <w:rPr>
          <w:rFonts w:asciiTheme="majorHAnsi" w:eastAsia="Microsoft JhengHei UI Light" w:hAnsiTheme="majorHAnsi" w:cs="Microsoft JhengHei UI Light"/>
          <w:b/>
        </w:rPr>
        <w:t xml:space="preserve"> is our last session.  We’ll cover:</w:t>
      </w:r>
    </w:p>
    <w:p w14:paraId="7D780411" w14:textId="77777777" w:rsidR="004F21D3" w:rsidRPr="0045743A" w:rsidRDefault="005334E1" w:rsidP="00845A11">
      <w:pPr>
        <w:numPr>
          <w:ilvl w:val="0"/>
          <w:numId w:val="22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 xml:space="preserve">Problems in the garden – not if, but when </w:t>
      </w:r>
      <w:r w:rsidRPr="0045743A">
        <w:rPr>
          <w:rFonts w:asciiTheme="majorHAnsi" w:eastAsia="Microsoft JhengHei UI Light" w:hAnsiTheme="majorHAnsi" w:cs="Microsoft JhengHei UI Light"/>
        </w:rPr>
        <w:sym w:font="Wingdings" w:char="F04A"/>
      </w:r>
      <w:r w:rsidRPr="0045743A">
        <w:rPr>
          <w:rFonts w:asciiTheme="majorHAnsi" w:eastAsia="Microsoft JhengHei UI Light" w:hAnsiTheme="majorHAnsi" w:cs="Microsoft JhengHei UI Light"/>
        </w:rPr>
        <w:t xml:space="preserve"> and that’s OK!</w:t>
      </w:r>
    </w:p>
    <w:p w14:paraId="0040ED6D" w14:textId="77777777" w:rsidR="004F21D3" w:rsidRPr="0045743A" w:rsidRDefault="005334E1" w:rsidP="00845A11">
      <w:pPr>
        <w:numPr>
          <w:ilvl w:val="0"/>
          <w:numId w:val="22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Environmental Issues</w:t>
      </w:r>
    </w:p>
    <w:p w14:paraId="55E11BC7" w14:textId="77777777" w:rsidR="004F21D3" w:rsidRPr="0045743A" w:rsidRDefault="005334E1" w:rsidP="00845A11">
      <w:pPr>
        <w:numPr>
          <w:ilvl w:val="0"/>
          <w:numId w:val="22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Biological Issues</w:t>
      </w:r>
    </w:p>
    <w:p w14:paraId="37F38F71" w14:textId="77777777" w:rsidR="004F21D3" w:rsidRPr="0045743A" w:rsidRDefault="005334E1" w:rsidP="00845A11">
      <w:pPr>
        <w:numPr>
          <w:ilvl w:val="1"/>
          <w:numId w:val="22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Insects</w:t>
      </w:r>
    </w:p>
    <w:p w14:paraId="15D2A45D" w14:textId="77777777" w:rsidR="004F21D3" w:rsidRPr="0045743A" w:rsidRDefault="005334E1" w:rsidP="00845A11">
      <w:pPr>
        <w:numPr>
          <w:ilvl w:val="1"/>
          <w:numId w:val="22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Diseases</w:t>
      </w:r>
    </w:p>
    <w:p w14:paraId="4CF8541C" w14:textId="77777777" w:rsidR="004F21D3" w:rsidRPr="0045743A" w:rsidRDefault="005334E1" w:rsidP="00845A11">
      <w:pPr>
        <w:numPr>
          <w:ilvl w:val="0"/>
          <w:numId w:val="22"/>
        </w:numPr>
        <w:rPr>
          <w:rFonts w:asciiTheme="majorHAnsi" w:eastAsia="Microsoft JhengHei UI Light" w:hAnsiTheme="majorHAnsi" w:cs="Microsoft JhengHei UI Light"/>
        </w:rPr>
      </w:pPr>
      <w:r w:rsidRPr="0045743A">
        <w:rPr>
          <w:rFonts w:asciiTheme="majorHAnsi" w:eastAsia="Microsoft JhengHei UI Light" w:hAnsiTheme="majorHAnsi" w:cs="Microsoft JhengHei UI Light"/>
        </w:rPr>
        <w:t>Resources for diagnostics</w:t>
      </w:r>
    </w:p>
    <w:p w14:paraId="00968588" w14:textId="77777777" w:rsidR="0045743A" w:rsidRPr="0045743A" w:rsidRDefault="0045743A" w:rsidP="0045743A">
      <w:pPr>
        <w:rPr>
          <w:rFonts w:asciiTheme="majorHAnsi" w:eastAsia="Microsoft JhengHei UI Light" w:hAnsiTheme="majorHAnsi" w:cs="Microsoft JhengHei UI Light"/>
        </w:rPr>
      </w:pPr>
    </w:p>
    <w:sectPr w:rsidR="0045743A" w:rsidRPr="0045743A" w:rsidSect="00876C3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CA18" w14:textId="77777777" w:rsidR="007C2CD6" w:rsidRDefault="007C2CD6" w:rsidP="00876C38">
      <w:r>
        <w:separator/>
      </w:r>
    </w:p>
  </w:endnote>
  <w:endnote w:type="continuationSeparator" w:id="0">
    <w:p w14:paraId="21ABB694" w14:textId="77777777" w:rsidR="007C2CD6" w:rsidRDefault="007C2CD6" w:rsidP="0087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sion Gothic Light">
    <w:panose1 w:val="02000603020000020003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ssion Gothic Regular"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98F8" w14:textId="2B43BA40" w:rsidR="00876C38" w:rsidRDefault="00876C38" w:rsidP="00876C38">
    <w:pPr>
      <w:rPr>
        <w:sz w:val="36"/>
        <w:szCs w:val="36"/>
      </w:rPr>
    </w:pPr>
    <w:r>
      <w:rPr>
        <w:sz w:val="36"/>
        <w:szCs w:val="36"/>
      </w:rPr>
      <w:t>_____________________________________</w:t>
    </w:r>
    <w:r w:rsidR="00F666C4">
      <w:rPr>
        <w:sz w:val="36"/>
        <w:szCs w:val="36"/>
      </w:rPr>
      <w:t>________________</w:t>
    </w:r>
  </w:p>
  <w:p w14:paraId="449259D4" w14:textId="77777777" w:rsidR="00876C38" w:rsidRDefault="00876C38" w:rsidP="00876C38">
    <w:pPr>
      <w:rPr>
        <w:sz w:val="36"/>
        <w:szCs w:val="36"/>
      </w:rPr>
    </w:pPr>
    <w:r w:rsidRPr="00EB2EA6">
      <w:rPr>
        <w:rFonts w:ascii="Mission Gothic Regular" w:hAnsi="Mission Gothic Regular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7F5B384" wp14:editId="27F4B622">
          <wp:simplePos x="0" y="0"/>
          <wp:positionH relativeFrom="margin">
            <wp:posOffset>228600</wp:posOffset>
          </wp:positionH>
          <wp:positionV relativeFrom="paragraph">
            <wp:posOffset>196850</wp:posOffset>
          </wp:positionV>
          <wp:extent cx="2040890" cy="873760"/>
          <wp:effectExtent l="0" t="0" r="0" b="0"/>
          <wp:wrapThrough wrapText="bothSides">
            <wp:wrapPolygon edited="0">
              <wp:start x="806" y="1256"/>
              <wp:lineTo x="538" y="15698"/>
              <wp:lineTo x="1344" y="19465"/>
              <wp:lineTo x="3226" y="19465"/>
              <wp:lineTo x="17742" y="18209"/>
              <wp:lineTo x="20699" y="16953"/>
              <wp:lineTo x="20162" y="12558"/>
              <wp:lineTo x="21237" y="4395"/>
              <wp:lineTo x="19624" y="3140"/>
              <wp:lineTo x="8065" y="1256"/>
              <wp:lineTo x="806" y="1256"/>
            </wp:wrapPolygon>
          </wp:wrapThrough>
          <wp:docPr id="1" name="Picture 3" descr="WasatchCommunityGarden_bw_trans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atchCommunityGarden_bw_trans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CFDE5" w14:textId="77777777" w:rsidR="00876C38" w:rsidRPr="001547D4" w:rsidRDefault="00876C38" w:rsidP="00876C38">
    <w:pPr>
      <w:jc w:val="right"/>
    </w:pPr>
    <w:r w:rsidRPr="001547D4">
      <w:t xml:space="preserve">Community Gardens </w:t>
    </w:r>
    <w:r w:rsidRPr="001547D4">
      <w:rPr>
        <w:rFonts w:ascii="Wingdings" w:hAnsi="Wingdings"/>
      </w:rPr>
      <w:t></w:t>
    </w:r>
    <w:r w:rsidRPr="001547D4">
      <w:t xml:space="preserve">  School Gardens </w:t>
    </w:r>
    <w:r w:rsidRPr="001547D4">
      <w:rPr>
        <w:rFonts w:ascii="Wingdings" w:hAnsi="Wingdings"/>
      </w:rPr>
      <w:t></w:t>
    </w:r>
    <w:r w:rsidRPr="001547D4">
      <w:t xml:space="preserve"> Youth Programs</w:t>
    </w:r>
  </w:p>
  <w:p w14:paraId="64F518E6" w14:textId="77777777" w:rsidR="00876C38" w:rsidRPr="001547D4" w:rsidRDefault="00876C38" w:rsidP="00876C38">
    <w:pPr>
      <w:jc w:val="right"/>
    </w:pPr>
    <w:r w:rsidRPr="001547D4">
      <w:t xml:space="preserve"> Workshops </w:t>
    </w:r>
    <w:r w:rsidRPr="001547D4">
      <w:rPr>
        <w:rFonts w:ascii="Wingdings" w:hAnsi="Wingdings"/>
      </w:rPr>
      <w:t></w:t>
    </w:r>
    <w:r w:rsidRPr="001547D4">
      <w:rPr>
        <w:rFonts w:ascii="Mission Gothic Regular" w:hAnsi="Mission Gothic Regular"/>
      </w:rPr>
      <w:t xml:space="preserve"> </w:t>
    </w:r>
    <w:r w:rsidRPr="001547D4">
      <w:t xml:space="preserve">Upcoming Events </w:t>
    </w:r>
    <w:r w:rsidRPr="001547D4">
      <w:rPr>
        <w:rFonts w:ascii="Wingdings" w:hAnsi="Wingdings"/>
      </w:rPr>
      <w:t></w:t>
    </w:r>
    <w:r w:rsidRPr="001547D4">
      <w:t xml:space="preserve"> Volunteer Opportunities</w:t>
    </w:r>
  </w:p>
  <w:p w14:paraId="29C9202C" w14:textId="77777777" w:rsidR="00876C38" w:rsidRPr="001547D4" w:rsidRDefault="007C2CD6" w:rsidP="00876C38">
    <w:pPr>
      <w:jc w:val="right"/>
    </w:pPr>
    <w:hyperlink r:id="rId2" w:history="1">
      <w:r w:rsidR="00876C38" w:rsidRPr="001547D4">
        <w:rPr>
          <w:rStyle w:val="Hyperlink"/>
        </w:rPr>
        <w:t>www.wasatchgardens.org</w:t>
      </w:r>
    </w:hyperlink>
    <w:r w:rsidR="00876C38" w:rsidRPr="001547D4">
      <w:t xml:space="preserve">   801.359.2658   </w:t>
    </w:r>
  </w:p>
  <w:p w14:paraId="23E4120D" w14:textId="77777777" w:rsidR="00876C38" w:rsidRDefault="00876C38" w:rsidP="00876C38">
    <w:pPr>
      <w:pStyle w:val="Footer"/>
    </w:pPr>
  </w:p>
  <w:p w14:paraId="7F953CEF" w14:textId="77777777" w:rsidR="00876C38" w:rsidRDefault="00876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02B3A" w14:textId="77777777" w:rsidR="007C2CD6" w:rsidRDefault="007C2CD6" w:rsidP="00876C38">
      <w:r>
        <w:separator/>
      </w:r>
    </w:p>
  </w:footnote>
  <w:footnote w:type="continuationSeparator" w:id="0">
    <w:p w14:paraId="3A677E15" w14:textId="77777777" w:rsidR="007C2CD6" w:rsidRDefault="007C2CD6" w:rsidP="0087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125"/>
    <w:multiLevelType w:val="hybridMultilevel"/>
    <w:tmpl w:val="CF22C38C"/>
    <w:lvl w:ilvl="0" w:tplc="4FA25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A6110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61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69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0D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4A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84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00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87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7B5AFB"/>
    <w:multiLevelType w:val="hybridMultilevel"/>
    <w:tmpl w:val="37E4A918"/>
    <w:lvl w:ilvl="0" w:tplc="AF5E5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408E4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A6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E1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8D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25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C6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23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694995"/>
    <w:multiLevelType w:val="hybridMultilevel"/>
    <w:tmpl w:val="2CBC7D20"/>
    <w:lvl w:ilvl="0" w:tplc="91E48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099BA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A1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64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61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8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40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7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08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8D0D70"/>
    <w:multiLevelType w:val="hybridMultilevel"/>
    <w:tmpl w:val="8752E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3FC1"/>
    <w:multiLevelType w:val="hybridMultilevel"/>
    <w:tmpl w:val="39422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4094"/>
    <w:multiLevelType w:val="hybridMultilevel"/>
    <w:tmpl w:val="3F56161C"/>
    <w:lvl w:ilvl="0" w:tplc="A6602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FF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44612">
      <w:start w:val="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61D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6B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E1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8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B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A7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E873C5"/>
    <w:multiLevelType w:val="hybridMultilevel"/>
    <w:tmpl w:val="4710A8F0"/>
    <w:lvl w:ilvl="0" w:tplc="AD18E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6DEE2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0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88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4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E1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4A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88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69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C26E17"/>
    <w:multiLevelType w:val="hybridMultilevel"/>
    <w:tmpl w:val="731EC608"/>
    <w:lvl w:ilvl="0" w:tplc="BE868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0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EB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C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6C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8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CF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6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44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5E1418"/>
    <w:multiLevelType w:val="hybridMultilevel"/>
    <w:tmpl w:val="04405344"/>
    <w:lvl w:ilvl="0" w:tplc="EB7CA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6C0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C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46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AE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4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47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29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AE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59575A"/>
    <w:multiLevelType w:val="hybridMultilevel"/>
    <w:tmpl w:val="AB74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E61DC"/>
    <w:multiLevelType w:val="hybridMultilevel"/>
    <w:tmpl w:val="603C6676"/>
    <w:lvl w:ilvl="0" w:tplc="C7EC62EC">
      <w:numFmt w:val="bullet"/>
      <w:lvlText w:val=""/>
      <w:lvlJc w:val="left"/>
      <w:pPr>
        <w:ind w:left="720" w:hanging="360"/>
      </w:pPr>
      <w:rPr>
        <w:rFonts w:ascii="Symbol" w:eastAsia="Microsoft JhengHei UI Light" w:hAnsi="Symbol" w:cs="Microsoft JhengHei U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F582C"/>
    <w:multiLevelType w:val="hybridMultilevel"/>
    <w:tmpl w:val="D2C2FD54"/>
    <w:lvl w:ilvl="0" w:tplc="381E6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26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6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62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67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9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8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C0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8B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F55DDD"/>
    <w:multiLevelType w:val="hybridMultilevel"/>
    <w:tmpl w:val="87CC0AAA"/>
    <w:lvl w:ilvl="0" w:tplc="6F64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43D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E89B2">
      <w:start w:val="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4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E2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2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8A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05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62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68108D"/>
    <w:multiLevelType w:val="hybridMultilevel"/>
    <w:tmpl w:val="4D588580"/>
    <w:lvl w:ilvl="0" w:tplc="ECFC0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04ACE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0FC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6D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E1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0B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83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6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63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7E39F4"/>
    <w:multiLevelType w:val="hybridMultilevel"/>
    <w:tmpl w:val="1A0A71BE"/>
    <w:lvl w:ilvl="0" w:tplc="10C00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C748E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77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E2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A8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4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03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8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A5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D22D10"/>
    <w:multiLevelType w:val="hybridMultilevel"/>
    <w:tmpl w:val="F768E450"/>
    <w:lvl w:ilvl="0" w:tplc="6DDAE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96CBD3C">
      <w:start w:val="33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95810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14A50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9E614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BC4E7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2A0C3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4FCCD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1A2B26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6" w15:restartNumberingAfterBreak="0">
    <w:nsid w:val="64F42C9F"/>
    <w:multiLevelType w:val="hybridMultilevel"/>
    <w:tmpl w:val="24C4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F2BE5"/>
    <w:multiLevelType w:val="hybridMultilevel"/>
    <w:tmpl w:val="7D1E6512"/>
    <w:lvl w:ilvl="0" w:tplc="BF1E8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CEEA8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C3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D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C3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09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43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49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AB6B58"/>
    <w:multiLevelType w:val="hybridMultilevel"/>
    <w:tmpl w:val="A9A49B3E"/>
    <w:lvl w:ilvl="0" w:tplc="2AF08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E687316">
      <w:start w:val="33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3E21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5CE76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71A59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DBE54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1A018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F80EE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BC47C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9" w15:restartNumberingAfterBreak="0">
    <w:nsid w:val="71213CFD"/>
    <w:multiLevelType w:val="hybridMultilevel"/>
    <w:tmpl w:val="0724417E"/>
    <w:lvl w:ilvl="0" w:tplc="01D4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2BAE6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42E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E3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CF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A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C4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CB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09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4A339A"/>
    <w:multiLevelType w:val="hybridMultilevel"/>
    <w:tmpl w:val="BFA0FF74"/>
    <w:lvl w:ilvl="0" w:tplc="CCDE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8457C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A87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C59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26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48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69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2E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2E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654DA2"/>
    <w:multiLevelType w:val="hybridMultilevel"/>
    <w:tmpl w:val="EC04FC06"/>
    <w:lvl w:ilvl="0" w:tplc="3A22A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CD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A4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6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A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0F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0C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0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A1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6"/>
  </w:num>
  <w:num w:numId="6">
    <w:abstractNumId w:val="3"/>
  </w:num>
  <w:num w:numId="7">
    <w:abstractNumId w:val="7"/>
  </w:num>
  <w:num w:numId="8">
    <w:abstractNumId w:val="8"/>
  </w:num>
  <w:num w:numId="9">
    <w:abstractNumId w:val="18"/>
  </w:num>
  <w:num w:numId="10">
    <w:abstractNumId w:val="20"/>
  </w:num>
  <w:num w:numId="11">
    <w:abstractNumId w:val="4"/>
  </w:num>
  <w:num w:numId="12">
    <w:abstractNumId w:val="17"/>
  </w:num>
  <w:num w:numId="13">
    <w:abstractNumId w:val="21"/>
  </w:num>
  <w:num w:numId="14">
    <w:abstractNumId w:val="15"/>
  </w:num>
  <w:num w:numId="15">
    <w:abstractNumId w:val="11"/>
  </w:num>
  <w:num w:numId="16">
    <w:abstractNumId w:val="6"/>
  </w:num>
  <w:num w:numId="17">
    <w:abstractNumId w:val="0"/>
  </w:num>
  <w:num w:numId="18">
    <w:abstractNumId w:val="14"/>
  </w:num>
  <w:num w:numId="19">
    <w:abstractNumId w:val="13"/>
  </w:num>
  <w:num w:numId="20">
    <w:abstractNumId w:val="19"/>
  </w:num>
  <w:num w:numId="21">
    <w:abstractNumId w:val="1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38"/>
    <w:rsid w:val="00002183"/>
    <w:rsid w:val="00030A83"/>
    <w:rsid w:val="000474DF"/>
    <w:rsid w:val="00061E26"/>
    <w:rsid w:val="0009592E"/>
    <w:rsid w:val="000A6591"/>
    <w:rsid w:val="000C06DE"/>
    <w:rsid w:val="000C7A07"/>
    <w:rsid w:val="000D473B"/>
    <w:rsid w:val="000D6FC2"/>
    <w:rsid w:val="000E1DB9"/>
    <w:rsid w:val="000E2038"/>
    <w:rsid w:val="000E29A9"/>
    <w:rsid w:val="001128C8"/>
    <w:rsid w:val="001225F0"/>
    <w:rsid w:val="00123F0C"/>
    <w:rsid w:val="001461C0"/>
    <w:rsid w:val="001547D4"/>
    <w:rsid w:val="00197A2E"/>
    <w:rsid w:val="001C31FF"/>
    <w:rsid w:val="001D38CE"/>
    <w:rsid w:val="001E6FE9"/>
    <w:rsid w:val="00207A94"/>
    <w:rsid w:val="002113F3"/>
    <w:rsid w:val="002242B9"/>
    <w:rsid w:val="00255142"/>
    <w:rsid w:val="00257BDF"/>
    <w:rsid w:val="00271915"/>
    <w:rsid w:val="002C7741"/>
    <w:rsid w:val="00306875"/>
    <w:rsid w:val="00337778"/>
    <w:rsid w:val="003804FA"/>
    <w:rsid w:val="00386163"/>
    <w:rsid w:val="003C6A2C"/>
    <w:rsid w:val="003D562C"/>
    <w:rsid w:val="003E33B2"/>
    <w:rsid w:val="00410EEF"/>
    <w:rsid w:val="0045743A"/>
    <w:rsid w:val="00486360"/>
    <w:rsid w:val="004B3AA3"/>
    <w:rsid w:val="004C1E69"/>
    <w:rsid w:val="004F21D3"/>
    <w:rsid w:val="0051477F"/>
    <w:rsid w:val="005334E1"/>
    <w:rsid w:val="005413B9"/>
    <w:rsid w:val="00542193"/>
    <w:rsid w:val="00547EF2"/>
    <w:rsid w:val="00551D0D"/>
    <w:rsid w:val="0055721F"/>
    <w:rsid w:val="005618A5"/>
    <w:rsid w:val="0056667B"/>
    <w:rsid w:val="00581501"/>
    <w:rsid w:val="005829B1"/>
    <w:rsid w:val="005B7703"/>
    <w:rsid w:val="005C3924"/>
    <w:rsid w:val="005D23E7"/>
    <w:rsid w:val="005D4A83"/>
    <w:rsid w:val="005D7908"/>
    <w:rsid w:val="006445FB"/>
    <w:rsid w:val="006B4A59"/>
    <w:rsid w:val="006C2808"/>
    <w:rsid w:val="007443E8"/>
    <w:rsid w:val="0079107C"/>
    <w:rsid w:val="007A2562"/>
    <w:rsid w:val="007C2CD6"/>
    <w:rsid w:val="007C505F"/>
    <w:rsid w:val="007E6046"/>
    <w:rsid w:val="007F3B53"/>
    <w:rsid w:val="008015EE"/>
    <w:rsid w:val="00806B66"/>
    <w:rsid w:val="0081317E"/>
    <w:rsid w:val="00830EF0"/>
    <w:rsid w:val="00845A11"/>
    <w:rsid w:val="008626E6"/>
    <w:rsid w:val="00876C38"/>
    <w:rsid w:val="008A363D"/>
    <w:rsid w:val="008A64A5"/>
    <w:rsid w:val="008A7FC6"/>
    <w:rsid w:val="008B5D40"/>
    <w:rsid w:val="008B7708"/>
    <w:rsid w:val="008C37F3"/>
    <w:rsid w:val="008D70DA"/>
    <w:rsid w:val="008E3E31"/>
    <w:rsid w:val="008F1990"/>
    <w:rsid w:val="008F776A"/>
    <w:rsid w:val="00906559"/>
    <w:rsid w:val="00906F66"/>
    <w:rsid w:val="009168CB"/>
    <w:rsid w:val="009245A3"/>
    <w:rsid w:val="0092647B"/>
    <w:rsid w:val="0094667C"/>
    <w:rsid w:val="009544AF"/>
    <w:rsid w:val="0097416F"/>
    <w:rsid w:val="009A7ADB"/>
    <w:rsid w:val="009D5183"/>
    <w:rsid w:val="009F6B74"/>
    <w:rsid w:val="00A103FD"/>
    <w:rsid w:val="00A1358F"/>
    <w:rsid w:val="00A47B01"/>
    <w:rsid w:val="00A60403"/>
    <w:rsid w:val="00A76699"/>
    <w:rsid w:val="00AA1363"/>
    <w:rsid w:val="00AE62F3"/>
    <w:rsid w:val="00AF38B4"/>
    <w:rsid w:val="00AF69FE"/>
    <w:rsid w:val="00B02475"/>
    <w:rsid w:val="00B346C0"/>
    <w:rsid w:val="00B83330"/>
    <w:rsid w:val="00B948EF"/>
    <w:rsid w:val="00BB352C"/>
    <w:rsid w:val="00BD133B"/>
    <w:rsid w:val="00BD41C2"/>
    <w:rsid w:val="00BF52DA"/>
    <w:rsid w:val="00C0112D"/>
    <w:rsid w:val="00C27EA6"/>
    <w:rsid w:val="00C550FC"/>
    <w:rsid w:val="00CC7476"/>
    <w:rsid w:val="00CE1DC3"/>
    <w:rsid w:val="00CE23FC"/>
    <w:rsid w:val="00CF2404"/>
    <w:rsid w:val="00CF5B00"/>
    <w:rsid w:val="00CF7426"/>
    <w:rsid w:val="00D41E66"/>
    <w:rsid w:val="00D422B6"/>
    <w:rsid w:val="00D44A3A"/>
    <w:rsid w:val="00D52ADE"/>
    <w:rsid w:val="00D6075C"/>
    <w:rsid w:val="00D64D59"/>
    <w:rsid w:val="00D718A1"/>
    <w:rsid w:val="00D737B2"/>
    <w:rsid w:val="00D961C8"/>
    <w:rsid w:val="00DD183C"/>
    <w:rsid w:val="00DD1E5A"/>
    <w:rsid w:val="00DD3E9B"/>
    <w:rsid w:val="00DF0D33"/>
    <w:rsid w:val="00DF4E08"/>
    <w:rsid w:val="00E06942"/>
    <w:rsid w:val="00E12933"/>
    <w:rsid w:val="00E3204F"/>
    <w:rsid w:val="00E34A01"/>
    <w:rsid w:val="00E3729F"/>
    <w:rsid w:val="00E37D30"/>
    <w:rsid w:val="00E54ECB"/>
    <w:rsid w:val="00E61C70"/>
    <w:rsid w:val="00E81AE7"/>
    <w:rsid w:val="00E83BD6"/>
    <w:rsid w:val="00E87999"/>
    <w:rsid w:val="00EB3997"/>
    <w:rsid w:val="00EC2DF9"/>
    <w:rsid w:val="00EC5E0D"/>
    <w:rsid w:val="00F217C3"/>
    <w:rsid w:val="00F54FFC"/>
    <w:rsid w:val="00F666C4"/>
    <w:rsid w:val="00F74CED"/>
    <w:rsid w:val="00F80AE9"/>
    <w:rsid w:val="00FC4ABF"/>
    <w:rsid w:val="00FD0B10"/>
    <w:rsid w:val="00FE145C"/>
    <w:rsid w:val="00FE3B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F873AB"/>
  <w15:docId w15:val="{81FF9FA8-C3C3-4D18-9B49-48D1A940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A2E"/>
    <w:rPr>
      <w:rFonts w:ascii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7B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C38"/>
    <w:pPr>
      <w:tabs>
        <w:tab w:val="center" w:pos="4320"/>
        <w:tab w:val="right" w:pos="8640"/>
      </w:tabs>
    </w:pPr>
    <w:rPr>
      <w:rFonts w:ascii="Mission Gothic Light" w:hAnsi="Mission Gothic Light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76C38"/>
    <w:rPr>
      <w:rFonts w:ascii="Mission Gothic Light" w:hAnsi="Mission Gothic Light"/>
    </w:rPr>
  </w:style>
  <w:style w:type="paragraph" w:styleId="Footer">
    <w:name w:val="footer"/>
    <w:basedOn w:val="Normal"/>
    <w:link w:val="FooterChar"/>
    <w:uiPriority w:val="99"/>
    <w:unhideWhenUsed/>
    <w:rsid w:val="00876C38"/>
    <w:pPr>
      <w:tabs>
        <w:tab w:val="center" w:pos="4320"/>
        <w:tab w:val="right" w:pos="8640"/>
      </w:tabs>
    </w:pPr>
    <w:rPr>
      <w:rFonts w:ascii="Mission Gothic Light" w:hAnsi="Mission Gothic Light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76C38"/>
    <w:rPr>
      <w:rFonts w:ascii="Mission Gothic Light" w:hAnsi="Mission Gothic Light"/>
    </w:rPr>
  </w:style>
  <w:style w:type="character" w:styleId="Hyperlink">
    <w:name w:val="Hyperlink"/>
    <w:basedOn w:val="DefaultParagraphFont"/>
    <w:uiPriority w:val="99"/>
    <w:unhideWhenUsed/>
    <w:rsid w:val="00876C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3E8"/>
    <w:pPr>
      <w:ind w:left="720"/>
      <w:contextualSpacing/>
    </w:pPr>
    <w:rPr>
      <w:rFonts w:ascii="Mission Gothic Light" w:hAnsi="Mission Gothic Light" w:cstheme="minorBidi"/>
      <w:lang w:eastAsia="ja-JP"/>
    </w:rPr>
  </w:style>
  <w:style w:type="table" w:styleId="TableGrid">
    <w:name w:val="Table Grid"/>
    <w:basedOn w:val="TableNormal"/>
    <w:uiPriority w:val="59"/>
    <w:rsid w:val="0074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718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76"/>
    <w:rPr>
      <w:rFonts w:ascii="Segoe UI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7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57BDF"/>
    <w:rPr>
      <w:rFonts w:ascii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57BD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57BD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62F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9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4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5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94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12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70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11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93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4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68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24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17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74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0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851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30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00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62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9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5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31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70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03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6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2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41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842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254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348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00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934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29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26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49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257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11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8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24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05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398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1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78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98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96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19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33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97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47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27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24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9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3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08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1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9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0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60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61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289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257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243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00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46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60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01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87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6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4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377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813">
          <w:marLeft w:val="188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979">
          <w:marLeft w:val="188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0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94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2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4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3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53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93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94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04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38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8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7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51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94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2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10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099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0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72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5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63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432">
          <w:marLeft w:val="188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arden.usu.ed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satchgardens.org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Wasatch Gardens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WCG Staff</dc:creator>
  <cp:keywords/>
  <dc:description/>
  <cp:lastModifiedBy>Ashley Patterson</cp:lastModifiedBy>
  <cp:revision>3</cp:revision>
  <cp:lastPrinted>2018-02-21T22:57:00Z</cp:lastPrinted>
  <dcterms:created xsi:type="dcterms:W3CDTF">2019-02-28T00:01:00Z</dcterms:created>
  <dcterms:modified xsi:type="dcterms:W3CDTF">2019-02-28T00:01:00Z</dcterms:modified>
</cp:coreProperties>
</file>